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D08B" w14:textId="77777777" w:rsidR="008B2DF6" w:rsidRPr="008B2DF6" w:rsidRDefault="008B2DF6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B2DF6">
        <w:rPr>
          <w:rFonts w:ascii="Cambria" w:eastAsia="Calibri" w:hAnsi="Cambria" w:cs="Times New Roman"/>
          <w:noProof/>
          <w:kern w:val="0"/>
          <w:sz w:val="22"/>
          <w:szCs w:val="22"/>
          <w:lang w:eastAsia="hr-HR"/>
          <w14:ligatures w14:val="none"/>
        </w:rPr>
        <w:drawing>
          <wp:inline distT="0" distB="0" distL="0" distR="0" wp14:anchorId="0E1B0EEA" wp14:editId="3F17EDE4">
            <wp:extent cx="638178" cy="638178"/>
            <wp:effectExtent l="0" t="0" r="9522" b="9522"/>
            <wp:docPr id="204956482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8" cy="638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F2102D" w14:textId="77777777" w:rsidR="008B2DF6" w:rsidRPr="008B2DF6" w:rsidRDefault="008B2DF6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Arial Nova Light" w:eastAsia="Calibri" w:hAnsi="Arial Nova Light" w:cs="Calibri"/>
          <w:b/>
          <w:kern w:val="0"/>
          <w:sz w:val="22"/>
          <w:szCs w:val="22"/>
          <w14:ligatures w14:val="none"/>
        </w:rPr>
      </w:pPr>
      <w:r w:rsidRPr="008B2DF6">
        <w:rPr>
          <w:rFonts w:ascii="Arial Nova Light" w:eastAsia="Calibri" w:hAnsi="Arial Nova Light" w:cs="Calibri"/>
          <w:b/>
          <w:kern w:val="0"/>
          <w:sz w:val="22"/>
          <w:szCs w:val="22"/>
          <w14:ligatures w14:val="none"/>
        </w:rPr>
        <w:t xml:space="preserve">REPUBLIKA HRVATSKA </w:t>
      </w:r>
    </w:p>
    <w:p w14:paraId="07638A96" w14:textId="77777777" w:rsidR="008B2DF6" w:rsidRPr="008B2DF6" w:rsidRDefault="008B2DF6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Arial Nova Light" w:eastAsia="Calibri" w:hAnsi="Arial Nova Light" w:cs="Calibri"/>
          <w:b/>
          <w:kern w:val="0"/>
          <w:sz w:val="22"/>
          <w:szCs w:val="22"/>
          <w14:ligatures w14:val="none"/>
        </w:rPr>
      </w:pPr>
      <w:r w:rsidRPr="008B2DF6">
        <w:rPr>
          <w:rFonts w:ascii="Arial Nova Light" w:eastAsia="Calibri" w:hAnsi="Arial Nova Light" w:cs="Calibri"/>
          <w:b/>
          <w:kern w:val="0"/>
          <w:sz w:val="22"/>
          <w:szCs w:val="22"/>
          <w14:ligatures w14:val="none"/>
        </w:rPr>
        <w:t>SISAČKO-MOSLAVAČKA ŽUPANIJA</w:t>
      </w:r>
    </w:p>
    <w:p w14:paraId="10C846C1" w14:textId="77777777" w:rsidR="008B2DF6" w:rsidRPr="008B2DF6" w:rsidRDefault="008B2DF6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Arial Nova Light" w:eastAsia="Calibri" w:hAnsi="Arial Nova Light" w:cs="Calibri"/>
          <w:b/>
          <w:kern w:val="0"/>
          <w:sz w:val="22"/>
          <w:szCs w:val="22"/>
          <w14:ligatures w14:val="none"/>
        </w:rPr>
      </w:pPr>
      <w:r w:rsidRPr="008B2DF6">
        <w:rPr>
          <w:rFonts w:ascii="Arial Nova Light" w:eastAsia="Calibri" w:hAnsi="Arial Nova Light" w:cs="Calibri"/>
          <w:b/>
          <w:kern w:val="0"/>
          <w:sz w:val="22"/>
          <w:szCs w:val="22"/>
          <w14:ligatures w14:val="none"/>
        </w:rPr>
        <w:t xml:space="preserve">OPĆINA DVOR </w:t>
      </w:r>
    </w:p>
    <w:p w14:paraId="6E4F1EAC" w14:textId="64F7AEEA" w:rsidR="008B2DF6" w:rsidRPr="008B2DF6" w:rsidRDefault="00D66A53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Arial Nova Light" w:eastAsia="Calibri" w:hAnsi="Arial Nova Light" w:cs="Calibri"/>
          <w:b/>
          <w:kern w:val="0"/>
          <w:sz w:val="22"/>
          <w:szCs w:val="22"/>
          <w14:ligatures w14:val="none"/>
        </w:rPr>
      </w:pPr>
      <w:r>
        <w:rPr>
          <w:rFonts w:ascii="Arial Nova Light" w:eastAsia="Calibri" w:hAnsi="Arial Nova Light" w:cs="Calibri"/>
          <w:b/>
          <w:kern w:val="0"/>
          <w:sz w:val="22"/>
          <w:szCs w:val="22"/>
          <w14:ligatures w14:val="none"/>
        </w:rPr>
        <w:t>JEDINSTVENI UPRAVNI ODJEL</w:t>
      </w:r>
    </w:p>
    <w:p w14:paraId="6C588E0A" w14:textId="77777777" w:rsidR="008B2DF6" w:rsidRPr="008B2DF6" w:rsidRDefault="008B2DF6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Arial Nova Light" w:eastAsia="Calibri" w:hAnsi="Arial Nova Light" w:cs="Calibri"/>
          <w:b/>
          <w:kern w:val="0"/>
          <w:sz w:val="22"/>
          <w:szCs w:val="22"/>
          <w14:ligatures w14:val="none"/>
        </w:rPr>
      </w:pPr>
    </w:p>
    <w:p w14:paraId="1C4E02A8" w14:textId="0766AEED" w:rsidR="008B2DF6" w:rsidRPr="008B2DF6" w:rsidRDefault="008B2DF6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</w:pPr>
      <w:r w:rsidRPr="008B2DF6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 xml:space="preserve">KLASA: </w:t>
      </w:r>
      <w:r w:rsidR="00382BF9" w:rsidRPr="00AA3DF0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112-0</w:t>
      </w:r>
      <w:r w:rsidR="003A2247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1</w:t>
      </w:r>
      <w:r w:rsidR="00382BF9" w:rsidRPr="00AA3DF0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/2</w:t>
      </w:r>
      <w:r w:rsidR="003A2247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5</w:t>
      </w:r>
      <w:r w:rsidR="00382BF9" w:rsidRPr="00AA3DF0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-01/0</w:t>
      </w:r>
      <w:r w:rsidR="003A2247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1</w:t>
      </w:r>
    </w:p>
    <w:p w14:paraId="77C8A598" w14:textId="1F8C1B2E" w:rsidR="008B2DF6" w:rsidRPr="008B2DF6" w:rsidRDefault="008B2DF6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</w:pPr>
      <w:r w:rsidRPr="008B2DF6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 xml:space="preserve">URBROJ: </w:t>
      </w:r>
      <w:r w:rsidRPr="00AA3DF0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2176-8-0</w:t>
      </w:r>
      <w:r w:rsidR="003A2247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1</w:t>
      </w:r>
      <w:r w:rsidRPr="00AA3DF0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-2</w:t>
      </w:r>
      <w:r w:rsidR="003A2247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5</w:t>
      </w:r>
      <w:r w:rsidRPr="00AA3DF0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-01</w:t>
      </w:r>
    </w:p>
    <w:p w14:paraId="6785ABC2" w14:textId="091237AC" w:rsidR="008B2DF6" w:rsidRDefault="008B2DF6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</w:pPr>
      <w:r w:rsidRPr="008B2DF6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 xml:space="preserve">Dvor, </w:t>
      </w:r>
      <w:r w:rsidR="003A2247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10</w:t>
      </w:r>
      <w:r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 xml:space="preserve">. </w:t>
      </w:r>
      <w:r w:rsidR="003A2247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siječnja</w:t>
      </w:r>
      <w:r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 xml:space="preserve"> 202</w:t>
      </w:r>
      <w:r w:rsidR="003A2247"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5</w:t>
      </w:r>
      <w:r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  <w:t>.</w:t>
      </w:r>
    </w:p>
    <w:p w14:paraId="0AAB1454" w14:textId="77777777" w:rsidR="00691DCA" w:rsidRDefault="00691DCA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</w:pPr>
    </w:p>
    <w:p w14:paraId="4E12BDA9" w14:textId="77777777" w:rsidR="00691DCA" w:rsidRPr="008B2DF6" w:rsidRDefault="00691DCA" w:rsidP="008B2DF6">
      <w:pPr>
        <w:suppressAutoHyphens/>
        <w:autoSpaceDN w:val="0"/>
        <w:spacing w:after="0" w:line="240" w:lineRule="auto"/>
        <w:jc w:val="both"/>
        <w:textAlignment w:val="baseline"/>
        <w:rPr>
          <w:rFonts w:ascii="Arial Nova Light" w:eastAsia="Calibri" w:hAnsi="Arial Nova Light" w:cs="Calibri"/>
          <w:b/>
          <w:bCs/>
          <w:kern w:val="0"/>
          <w:sz w:val="22"/>
          <w:szCs w:val="22"/>
          <w14:ligatures w14:val="none"/>
        </w:rPr>
      </w:pPr>
    </w:p>
    <w:p w14:paraId="176165DB" w14:textId="77777777" w:rsidR="003A2247" w:rsidRPr="003A2247" w:rsidRDefault="003A2247" w:rsidP="003A2247">
      <w:pPr>
        <w:jc w:val="both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 xml:space="preserve">Temeljem članka 10. Zakona o službenicima i namještenicima u lokalnoj i područnoj (regionalnoj) samoupravi (»Narodne novine«, broj 86/08, 61/11, 4/18 i 112/19) i članka 40. Statuta Općine Dvor (»Službeni vjesnik«, broj 7/21 i 41/24), a u skladu s Proračunom Općine Dvor za 2025. godinu i projekcijama za 2026. i 2027. godinu (»Službeni vjesnik«, broj 93/24), općinski načelnik Općine Dvor donosi </w:t>
      </w:r>
    </w:p>
    <w:p w14:paraId="0E8D36B6" w14:textId="77777777" w:rsidR="003A2247" w:rsidRPr="003A2247" w:rsidRDefault="003A2247" w:rsidP="003A2247">
      <w:pPr>
        <w:jc w:val="center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 xml:space="preserve">P L A N </w:t>
      </w:r>
    </w:p>
    <w:p w14:paraId="5A78A7C7" w14:textId="77777777" w:rsidR="003A2247" w:rsidRPr="003A2247" w:rsidRDefault="003A2247" w:rsidP="003A2247">
      <w:pPr>
        <w:jc w:val="center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 xml:space="preserve">prijma u službu u Jedinstveni upravni odjel Općine Dvor za 2025. godinu </w:t>
      </w:r>
    </w:p>
    <w:p w14:paraId="61C957F4" w14:textId="77777777" w:rsidR="003A2247" w:rsidRPr="003A2247" w:rsidRDefault="003A2247" w:rsidP="003A2247">
      <w:pPr>
        <w:jc w:val="center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 xml:space="preserve">Članak 1. </w:t>
      </w:r>
    </w:p>
    <w:p w14:paraId="0440239B" w14:textId="77777777" w:rsidR="003A2247" w:rsidRPr="003A2247" w:rsidRDefault="003A2247" w:rsidP="003A2247">
      <w:pPr>
        <w:jc w:val="both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>Ovim Planom prijma utvrđuje se stvarno stanje popunjenosti radnih mjesta u Jedinstvenom upravnom odjelu Općine Dvor, potreban broj službenika i namještenika na neodređeno vrijeme za 2025. godinu i broj vježbenika odgovarajuće stručne spreme i struke.</w:t>
      </w:r>
    </w:p>
    <w:p w14:paraId="2BA29D5E" w14:textId="77777777" w:rsidR="003A2247" w:rsidRPr="003A2247" w:rsidRDefault="003A2247" w:rsidP="003A2247">
      <w:pPr>
        <w:jc w:val="center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>Članak 2.</w:t>
      </w:r>
    </w:p>
    <w:p w14:paraId="187BF17F" w14:textId="77777777" w:rsidR="003A2247" w:rsidRPr="003A2247" w:rsidRDefault="003A2247" w:rsidP="003A2247">
      <w:pPr>
        <w:jc w:val="both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 xml:space="preserve">Utvrđuje se da je u Jedinstvenom upravnom odjelu Općine Dvor sistematizirano ukupno 6 radnih mjesta sa 6 izvršitelja i to 5 radnih mjesta službenika i 1 radno mjesto namještenika. U Jedinstvenom upravnom odjelu Općine Dvor zaposleno je 5 službenika i 1 namještenik na neodređeno vrijeme. </w:t>
      </w:r>
    </w:p>
    <w:p w14:paraId="65EC6083" w14:textId="77777777" w:rsidR="003A2247" w:rsidRPr="003A2247" w:rsidRDefault="003A2247" w:rsidP="003A2247">
      <w:pPr>
        <w:jc w:val="center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 xml:space="preserve">Članak 3. </w:t>
      </w:r>
    </w:p>
    <w:p w14:paraId="383F7774" w14:textId="77777777" w:rsidR="003A2247" w:rsidRPr="003A2247" w:rsidRDefault="003A2247" w:rsidP="003A2247">
      <w:pPr>
        <w:jc w:val="both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>U Jedinstvenom upravnom odjelu Općine Dvor u 2025. godini, ne planira se prijam službenika i namještenika na neodređeno vrijeme, kao ni vježbenika.</w:t>
      </w:r>
    </w:p>
    <w:p w14:paraId="75D66C43" w14:textId="77777777" w:rsidR="003A2247" w:rsidRPr="003A2247" w:rsidRDefault="003A2247" w:rsidP="003A2247">
      <w:pPr>
        <w:jc w:val="center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 xml:space="preserve"> Članak 4. </w:t>
      </w:r>
    </w:p>
    <w:p w14:paraId="3E043F59" w14:textId="3CE87DE2" w:rsidR="003A2247" w:rsidRPr="003A2247" w:rsidRDefault="003A2247" w:rsidP="003A2247">
      <w:pPr>
        <w:jc w:val="both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 xml:space="preserve">Prilikom popunjavanja slobodnih radnih mjesta u Jedinstvom upravnom odjelu Općine Dvor vodit će se računa o pravima pripadnika srpske nacionalne manjine na </w:t>
      </w:r>
      <w:r>
        <w:rPr>
          <w:rFonts w:ascii="Calibri" w:eastAsia="Calibri" w:hAnsi="Calibri" w:cs="Times New Roman"/>
        </w:rPr>
        <w:t>z</w:t>
      </w:r>
      <w:r w:rsidRPr="003A2247">
        <w:rPr>
          <w:rFonts w:ascii="Calibri" w:eastAsia="Calibri" w:hAnsi="Calibri" w:cs="Times New Roman"/>
        </w:rPr>
        <w:t xml:space="preserve">astupljenost u upravnim tijelima Općine Dvor sukladno Ustavnom zakonu o pravima nacionalnih manjina (»Narodne novine«, broj 155/02, 47/10, 80/10, i 93/11)  i Zakonu o lokalnoj i područnoj (regionalnoj) samoupravi (»Narodne novine«, broj 86/08, 61/11, 4/18 i 112/19).  </w:t>
      </w:r>
    </w:p>
    <w:p w14:paraId="43FF20A9" w14:textId="77777777" w:rsidR="003A2247" w:rsidRPr="003A2247" w:rsidRDefault="003A2247" w:rsidP="003A2247">
      <w:pPr>
        <w:jc w:val="center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lastRenderedPageBreak/>
        <w:t>Članak 5.</w:t>
      </w:r>
    </w:p>
    <w:p w14:paraId="2D94B961" w14:textId="79FE56BA" w:rsidR="003A2247" w:rsidRPr="003A2247" w:rsidRDefault="003A2247" w:rsidP="003A2247">
      <w:pPr>
        <w:jc w:val="both"/>
        <w:rPr>
          <w:rFonts w:ascii="Calibri" w:eastAsia="Calibri" w:hAnsi="Calibri" w:cs="Times New Roman"/>
        </w:rPr>
      </w:pPr>
      <w:r w:rsidRPr="003A2247">
        <w:rPr>
          <w:rFonts w:ascii="Calibri" w:eastAsia="Calibri" w:hAnsi="Calibri" w:cs="Times New Roman"/>
        </w:rPr>
        <w:t>Plan prijma u službu u Jedinstveni upravni odjel Općine Dvor u 2025. godini stupa na snagu danom donošenja, a objavljuje se u »Službenom vjesniku«</w:t>
      </w:r>
      <w:r w:rsidR="00F05343">
        <w:rPr>
          <w:rFonts w:ascii="Calibri" w:eastAsia="Calibri" w:hAnsi="Calibri" w:cs="Times New Roman"/>
        </w:rPr>
        <w:t xml:space="preserve"> </w:t>
      </w:r>
      <w:r w:rsidRPr="003A2247">
        <w:rPr>
          <w:rFonts w:ascii="Calibri" w:eastAsia="Calibri" w:hAnsi="Calibri" w:cs="Times New Roman"/>
        </w:rPr>
        <w:t xml:space="preserve">na internetskoj stranici Općine Dvor. </w:t>
      </w:r>
    </w:p>
    <w:p w14:paraId="2FDDEF3F" w14:textId="3C66350B" w:rsidR="003A16AE" w:rsidRDefault="003A2247" w:rsidP="003A16A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0AAAA9" w14:textId="356B976D" w:rsidR="003A2247" w:rsidRDefault="003A2247" w:rsidP="003A16A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4E846BF3" w14:textId="77777777" w:rsidR="003A2247" w:rsidRDefault="003A2247" w:rsidP="003A16AE">
      <w:pPr>
        <w:spacing w:after="0"/>
        <w:jc w:val="both"/>
      </w:pPr>
    </w:p>
    <w:p w14:paraId="0D0864EA" w14:textId="364E4D9C" w:rsidR="003A2247" w:rsidRDefault="003A2247" w:rsidP="003A16A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Nikola Arbutina</w:t>
      </w:r>
    </w:p>
    <w:sectPr w:rsidR="003A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56F9"/>
    <w:multiLevelType w:val="hybridMultilevel"/>
    <w:tmpl w:val="8CCE2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6439"/>
    <w:multiLevelType w:val="hybridMultilevel"/>
    <w:tmpl w:val="1BF4C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257B"/>
    <w:multiLevelType w:val="multilevel"/>
    <w:tmpl w:val="2E1A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317856">
    <w:abstractNumId w:val="2"/>
  </w:num>
  <w:num w:numId="2" w16cid:durableId="787041064">
    <w:abstractNumId w:val="1"/>
  </w:num>
  <w:num w:numId="3" w16cid:durableId="161698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E"/>
    <w:rsid w:val="0003042D"/>
    <w:rsid w:val="00067A06"/>
    <w:rsid w:val="00103F45"/>
    <w:rsid w:val="001A50F5"/>
    <w:rsid w:val="00215CC3"/>
    <w:rsid w:val="00233F18"/>
    <w:rsid w:val="002512B5"/>
    <w:rsid w:val="00255DE6"/>
    <w:rsid w:val="00274941"/>
    <w:rsid w:val="002C0BC3"/>
    <w:rsid w:val="002F2E36"/>
    <w:rsid w:val="003340C5"/>
    <w:rsid w:val="003377C7"/>
    <w:rsid w:val="00382BF9"/>
    <w:rsid w:val="003A16AE"/>
    <w:rsid w:val="003A2247"/>
    <w:rsid w:val="003E24FC"/>
    <w:rsid w:val="004459F0"/>
    <w:rsid w:val="004E0391"/>
    <w:rsid w:val="004F3C27"/>
    <w:rsid w:val="00566472"/>
    <w:rsid w:val="005920C9"/>
    <w:rsid w:val="005A7F11"/>
    <w:rsid w:val="00616C7A"/>
    <w:rsid w:val="00624967"/>
    <w:rsid w:val="00685797"/>
    <w:rsid w:val="00691DCA"/>
    <w:rsid w:val="006B04BC"/>
    <w:rsid w:val="006C3D38"/>
    <w:rsid w:val="007027E5"/>
    <w:rsid w:val="0070637D"/>
    <w:rsid w:val="00717CB1"/>
    <w:rsid w:val="00745658"/>
    <w:rsid w:val="007717F6"/>
    <w:rsid w:val="00786DDC"/>
    <w:rsid w:val="007A3355"/>
    <w:rsid w:val="00812FE0"/>
    <w:rsid w:val="00817310"/>
    <w:rsid w:val="00842064"/>
    <w:rsid w:val="008B2DF6"/>
    <w:rsid w:val="008F41CC"/>
    <w:rsid w:val="00920B15"/>
    <w:rsid w:val="00973105"/>
    <w:rsid w:val="009C5FDD"/>
    <w:rsid w:val="009E08ED"/>
    <w:rsid w:val="009E762A"/>
    <w:rsid w:val="00AA3DF0"/>
    <w:rsid w:val="00AA4C0B"/>
    <w:rsid w:val="00AD6D27"/>
    <w:rsid w:val="00AE1CC6"/>
    <w:rsid w:val="00AE3352"/>
    <w:rsid w:val="00AF5916"/>
    <w:rsid w:val="00C543CC"/>
    <w:rsid w:val="00C746F9"/>
    <w:rsid w:val="00CB51A6"/>
    <w:rsid w:val="00D27F81"/>
    <w:rsid w:val="00D327E4"/>
    <w:rsid w:val="00D52710"/>
    <w:rsid w:val="00D66A53"/>
    <w:rsid w:val="00DB160D"/>
    <w:rsid w:val="00DD4447"/>
    <w:rsid w:val="00DE2FF7"/>
    <w:rsid w:val="00E01AE9"/>
    <w:rsid w:val="00E778D8"/>
    <w:rsid w:val="00E9460F"/>
    <w:rsid w:val="00EA5406"/>
    <w:rsid w:val="00EB0353"/>
    <w:rsid w:val="00EC2445"/>
    <w:rsid w:val="00EE5B75"/>
    <w:rsid w:val="00F05343"/>
    <w:rsid w:val="00F14FC8"/>
    <w:rsid w:val="00F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CA83"/>
  <w15:chartTrackingRefBased/>
  <w15:docId w15:val="{05FF4106-D499-419E-9996-FCC491DB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A1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1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1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1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1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1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1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1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1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1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1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1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16A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16A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16A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16A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16A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16A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1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1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1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1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16A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16A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16A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1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16A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16A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F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customStyle="1" w:styleId="normaltextrun">
    <w:name w:val="normaltextrun"/>
    <w:basedOn w:val="Zadanifontodlomka"/>
    <w:rsid w:val="00AF5916"/>
  </w:style>
  <w:style w:type="character" w:customStyle="1" w:styleId="eop">
    <w:name w:val="eop"/>
    <w:basedOn w:val="Zadanifontodlomka"/>
    <w:rsid w:val="00AF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Lerotić</dc:creator>
  <cp:keywords/>
  <dc:description/>
  <cp:lastModifiedBy>Kata Lerotić</cp:lastModifiedBy>
  <cp:revision>4</cp:revision>
  <cp:lastPrinted>2025-01-13T13:23:00Z</cp:lastPrinted>
  <dcterms:created xsi:type="dcterms:W3CDTF">2025-01-13T13:14:00Z</dcterms:created>
  <dcterms:modified xsi:type="dcterms:W3CDTF">2025-01-13T14:01:00Z</dcterms:modified>
</cp:coreProperties>
</file>