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85FA" w14:textId="77777777" w:rsidR="004E0D75" w:rsidRPr="00414F7C" w:rsidRDefault="00C455F6" w:rsidP="004E0D75">
      <w:pPr>
        <w:pStyle w:val="NoSpacing"/>
        <w:rPr>
          <w:sz w:val="20"/>
          <w:szCs w:val="20"/>
        </w:rPr>
      </w:pPr>
      <w:r w:rsidRPr="00414F7C">
        <w:rPr>
          <w:sz w:val="20"/>
          <w:szCs w:val="20"/>
        </w:rPr>
        <w:t>KNJIŽNICA I ČITAONICA DVOR</w:t>
      </w:r>
    </w:p>
    <w:p w14:paraId="053F8916" w14:textId="77777777" w:rsidR="004E0D75" w:rsidRPr="00414F7C" w:rsidRDefault="00C455F6" w:rsidP="004E0D75">
      <w:pPr>
        <w:pStyle w:val="NoSpacing"/>
        <w:rPr>
          <w:sz w:val="20"/>
          <w:szCs w:val="20"/>
        </w:rPr>
      </w:pPr>
      <w:r w:rsidRPr="00414F7C">
        <w:rPr>
          <w:sz w:val="20"/>
          <w:szCs w:val="20"/>
        </w:rPr>
        <w:t>TRG BANA J. JELAČIĆA 10</w:t>
      </w:r>
    </w:p>
    <w:p w14:paraId="717ACC7C" w14:textId="77777777" w:rsidR="004E0D75" w:rsidRPr="00414F7C" w:rsidRDefault="00C455F6" w:rsidP="004E0D75">
      <w:pPr>
        <w:pStyle w:val="NoSpacing"/>
        <w:rPr>
          <w:sz w:val="20"/>
          <w:szCs w:val="20"/>
        </w:rPr>
      </w:pPr>
      <w:r w:rsidRPr="00414F7C">
        <w:rPr>
          <w:sz w:val="20"/>
          <w:szCs w:val="20"/>
        </w:rPr>
        <w:t>44440 DVOR</w:t>
      </w:r>
    </w:p>
    <w:p w14:paraId="0F03936E" w14:textId="77777777" w:rsidR="00665AF6" w:rsidRPr="00414F7C" w:rsidRDefault="00665AF6" w:rsidP="004E0D75">
      <w:pPr>
        <w:pStyle w:val="NoSpacing"/>
        <w:rPr>
          <w:sz w:val="20"/>
          <w:szCs w:val="20"/>
        </w:rPr>
      </w:pPr>
      <w:r w:rsidRPr="00414F7C">
        <w:rPr>
          <w:sz w:val="20"/>
          <w:szCs w:val="20"/>
        </w:rPr>
        <w:t>RKP:29</w:t>
      </w:r>
      <w:r w:rsidR="00C455F6" w:rsidRPr="00414F7C">
        <w:rPr>
          <w:sz w:val="20"/>
          <w:szCs w:val="20"/>
        </w:rPr>
        <w:t>105</w:t>
      </w:r>
    </w:p>
    <w:p w14:paraId="173BA979" w14:textId="77777777" w:rsidR="00665AF6" w:rsidRPr="00414F7C" w:rsidRDefault="00665AF6" w:rsidP="004E0D75">
      <w:pPr>
        <w:pStyle w:val="NoSpacing"/>
        <w:rPr>
          <w:sz w:val="20"/>
          <w:szCs w:val="20"/>
        </w:rPr>
      </w:pPr>
      <w:r w:rsidRPr="00414F7C">
        <w:rPr>
          <w:sz w:val="20"/>
          <w:szCs w:val="20"/>
        </w:rPr>
        <w:t>MB:0</w:t>
      </w:r>
      <w:r w:rsidR="00C455F6" w:rsidRPr="00414F7C">
        <w:rPr>
          <w:sz w:val="20"/>
          <w:szCs w:val="20"/>
        </w:rPr>
        <w:t>1599496</w:t>
      </w:r>
    </w:p>
    <w:p w14:paraId="66E13782" w14:textId="77777777" w:rsidR="00C455F6" w:rsidRPr="00414F7C" w:rsidRDefault="00665AF6" w:rsidP="004E0D75">
      <w:pPr>
        <w:pStyle w:val="NoSpacing"/>
        <w:rPr>
          <w:sz w:val="20"/>
          <w:szCs w:val="20"/>
        </w:rPr>
      </w:pPr>
      <w:r w:rsidRPr="00414F7C">
        <w:rPr>
          <w:sz w:val="20"/>
          <w:szCs w:val="20"/>
        </w:rPr>
        <w:t>OIB:</w:t>
      </w:r>
      <w:r w:rsidR="00C455F6" w:rsidRPr="00414F7C">
        <w:rPr>
          <w:sz w:val="20"/>
          <w:szCs w:val="20"/>
        </w:rPr>
        <w:t>98179216048</w:t>
      </w:r>
    </w:p>
    <w:p w14:paraId="691B6B0A" w14:textId="77777777" w:rsidR="004E0D75" w:rsidRPr="00414F7C" w:rsidRDefault="00C455F6" w:rsidP="004E0D75">
      <w:pPr>
        <w:pStyle w:val="NoSpacing"/>
        <w:rPr>
          <w:sz w:val="20"/>
          <w:szCs w:val="20"/>
        </w:rPr>
      </w:pPr>
      <w:r w:rsidRPr="00414F7C">
        <w:rPr>
          <w:sz w:val="20"/>
          <w:szCs w:val="20"/>
        </w:rPr>
        <w:t>Šifra djelatnosti: 9101 Djelatnosti knjižnica i arhiva</w:t>
      </w:r>
    </w:p>
    <w:p w14:paraId="5BE63F4A" w14:textId="77777777" w:rsidR="00C455F6" w:rsidRPr="00414F7C" w:rsidRDefault="00C455F6" w:rsidP="004E0D75">
      <w:pPr>
        <w:pStyle w:val="NoSpacing"/>
        <w:rPr>
          <w:sz w:val="20"/>
          <w:szCs w:val="20"/>
        </w:rPr>
      </w:pPr>
      <w:r w:rsidRPr="00414F7C">
        <w:rPr>
          <w:sz w:val="20"/>
          <w:szCs w:val="20"/>
        </w:rPr>
        <w:t>Razina: 21</w:t>
      </w:r>
    </w:p>
    <w:p w14:paraId="2B16DFDD" w14:textId="00FF73C9" w:rsidR="00B959DF" w:rsidRPr="00414F7C" w:rsidRDefault="00B959DF" w:rsidP="004E0D75">
      <w:pPr>
        <w:pStyle w:val="NoSpacing"/>
        <w:rPr>
          <w:sz w:val="20"/>
          <w:szCs w:val="20"/>
        </w:rPr>
      </w:pPr>
      <w:r w:rsidRPr="00414F7C">
        <w:rPr>
          <w:sz w:val="20"/>
          <w:szCs w:val="20"/>
        </w:rPr>
        <w:t xml:space="preserve">Odgovorna osoba: </w:t>
      </w:r>
      <w:r w:rsidR="00CE0E9B" w:rsidRPr="00414F7C">
        <w:rPr>
          <w:sz w:val="20"/>
          <w:szCs w:val="20"/>
        </w:rPr>
        <w:t>Go</w:t>
      </w:r>
      <w:r w:rsidR="008802CF">
        <w:rPr>
          <w:sz w:val="20"/>
          <w:szCs w:val="20"/>
        </w:rPr>
        <w:t xml:space="preserve">jko </w:t>
      </w:r>
      <w:proofErr w:type="spellStart"/>
      <w:r w:rsidR="008802CF">
        <w:rPr>
          <w:sz w:val="20"/>
          <w:szCs w:val="20"/>
        </w:rPr>
        <w:t>Lotina</w:t>
      </w:r>
      <w:proofErr w:type="spellEnd"/>
    </w:p>
    <w:p w14:paraId="01E9552C" w14:textId="77777777" w:rsidR="00414F7C" w:rsidRPr="00414F7C" w:rsidRDefault="00414F7C" w:rsidP="004E0D75">
      <w:pPr>
        <w:pStyle w:val="NoSpacing"/>
        <w:rPr>
          <w:sz w:val="20"/>
          <w:szCs w:val="20"/>
        </w:rPr>
      </w:pPr>
    </w:p>
    <w:p w14:paraId="46CDA710" w14:textId="0D0C44D5" w:rsidR="004E0D75" w:rsidRPr="00414F7C" w:rsidRDefault="004E0D75" w:rsidP="004E0D75">
      <w:pPr>
        <w:pStyle w:val="NoSpacing"/>
        <w:rPr>
          <w:sz w:val="20"/>
          <w:szCs w:val="20"/>
        </w:rPr>
      </w:pPr>
      <w:r w:rsidRPr="00414F7C">
        <w:rPr>
          <w:b/>
          <w:bCs/>
          <w:sz w:val="20"/>
          <w:szCs w:val="20"/>
        </w:rPr>
        <w:t>BILJEŠKE UZ FINANCIJSKO IZVJEŠĆE ZA RAZDOBLJE OD 01. SIJEČNJA DO 3</w:t>
      </w:r>
      <w:r w:rsidR="00C72DB6">
        <w:rPr>
          <w:b/>
          <w:bCs/>
          <w:sz w:val="20"/>
          <w:szCs w:val="20"/>
        </w:rPr>
        <w:t>0</w:t>
      </w:r>
      <w:r w:rsidRPr="00414F7C">
        <w:rPr>
          <w:b/>
          <w:bCs/>
          <w:sz w:val="20"/>
          <w:szCs w:val="20"/>
        </w:rPr>
        <w:t xml:space="preserve">. </w:t>
      </w:r>
      <w:r w:rsidR="00C72DB6">
        <w:rPr>
          <w:b/>
          <w:bCs/>
          <w:sz w:val="20"/>
          <w:szCs w:val="20"/>
        </w:rPr>
        <w:t>LIPNJA</w:t>
      </w:r>
      <w:r w:rsidR="0033665C">
        <w:rPr>
          <w:b/>
          <w:bCs/>
          <w:sz w:val="20"/>
          <w:szCs w:val="20"/>
        </w:rPr>
        <w:t xml:space="preserve"> </w:t>
      </w:r>
      <w:r w:rsidRPr="00414F7C">
        <w:rPr>
          <w:b/>
          <w:bCs/>
          <w:sz w:val="20"/>
          <w:szCs w:val="20"/>
        </w:rPr>
        <w:t xml:space="preserve"> 20</w:t>
      </w:r>
      <w:r w:rsidR="00CE0E9B" w:rsidRPr="00414F7C">
        <w:rPr>
          <w:b/>
          <w:bCs/>
          <w:sz w:val="20"/>
          <w:szCs w:val="20"/>
        </w:rPr>
        <w:t>2</w:t>
      </w:r>
      <w:r w:rsidR="00DF5A01">
        <w:rPr>
          <w:b/>
          <w:bCs/>
          <w:sz w:val="20"/>
          <w:szCs w:val="20"/>
        </w:rPr>
        <w:t>4</w:t>
      </w:r>
      <w:r w:rsidRPr="00414F7C">
        <w:rPr>
          <w:b/>
          <w:bCs/>
          <w:sz w:val="20"/>
          <w:szCs w:val="20"/>
        </w:rPr>
        <w:t>. GODINE</w:t>
      </w:r>
      <w:r w:rsidR="00464242" w:rsidRPr="00414F7C">
        <w:rPr>
          <w:sz w:val="20"/>
          <w:szCs w:val="20"/>
        </w:rPr>
        <w:t>:</w:t>
      </w:r>
    </w:p>
    <w:p w14:paraId="5A8EE182" w14:textId="027539AD" w:rsidR="004E0D75" w:rsidRDefault="004E0D75" w:rsidP="004E0D75">
      <w:pPr>
        <w:pStyle w:val="NoSpacing"/>
        <w:rPr>
          <w:sz w:val="20"/>
          <w:szCs w:val="20"/>
        </w:rPr>
      </w:pPr>
    </w:p>
    <w:p w14:paraId="6632509A" w14:textId="77777777" w:rsidR="000F2D88" w:rsidRPr="00414F7C" w:rsidRDefault="000F2D88" w:rsidP="004E0D75">
      <w:pPr>
        <w:pStyle w:val="NoSpacing"/>
        <w:rPr>
          <w:sz w:val="20"/>
          <w:szCs w:val="20"/>
        </w:rPr>
      </w:pPr>
    </w:p>
    <w:p w14:paraId="366E2A1E" w14:textId="77777777" w:rsidR="004E0D75" w:rsidRDefault="004E0D75" w:rsidP="004E0D75">
      <w:pPr>
        <w:pStyle w:val="NoSpacing"/>
        <w:rPr>
          <w:sz w:val="20"/>
          <w:szCs w:val="20"/>
        </w:rPr>
      </w:pPr>
      <w:r w:rsidRPr="00414F7C">
        <w:rPr>
          <w:sz w:val="20"/>
          <w:szCs w:val="20"/>
        </w:rPr>
        <w:t>Obrazac PR-RAS</w:t>
      </w:r>
    </w:p>
    <w:p w14:paraId="2607E690" w14:textId="77777777" w:rsidR="00C72DB6" w:rsidRPr="00414F7C" w:rsidRDefault="00C72DB6" w:rsidP="004E0D75">
      <w:pPr>
        <w:pStyle w:val="NoSpacing"/>
        <w:rPr>
          <w:sz w:val="20"/>
          <w:szCs w:val="20"/>
        </w:rPr>
      </w:pPr>
    </w:p>
    <w:p w14:paraId="3B529E56" w14:textId="5FCE6614" w:rsidR="004E0D75" w:rsidRPr="00414F7C" w:rsidRDefault="00C72DB6" w:rsidP="004E0D7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6361 – Više ostvareno u odnosu na prošlu godinu iz razloga iskazanog interesa za knjige u otkupu</w:t>
      </w:r>
    </w:p>
    <w:p w14:paraId="0BC3F31A" w14:textId="0C1D7BBB" w:rsidR="00683009" w:rsidRDefault="00D471C6" w:rsidP="00D471C6">
      <w:pPr>
        <w:pStyle w:val="NoSpacing"/>
        <w:ind w:left="270"/>
        <w:rPr>
          <w:sz w:val="20"/>
          <w:szCs w:val="20"/>
        </w:rPr>
      </w:pPr>
      <w:r>
        <w:rPr>
          <w:sz w:val="20"/>
          <w:szCs w:val="20"/>
        </w:rPr>
        <w:t>6615-</w:t>
      </w:r>
      <w:r w:rsidR="005D1591" w:rsidRPr="00414F7C">
        <w:rPr>
          <w:sz w:val="20"/>
          <w:szCs w:val="20"/>
        </w:rPr>
        <w:t>Prihodi od pruženih usluga</w:t>
      </w:r>
      <w:r w:rsidR="00DE188F" w:rsidRPr="00414F7C">
        <w:rPr>
          <w:sz w:val="20"/>
          <w:szCs w:val="20"/>
        </w:rPr>
        <w:t xml:space="preserve">- Prihodi su u odnosu na prošlu godinu </w:t>
      </w:r>
      <w:r w:rsidR="0033665C">
        <w:rPr>
          <w:sz w:val="20"/>
          <w:szCs w:val="20"/>
        </w:rPr>
        <w:t>uvećani iz razloga većeg broja kopiranja</w:t>
      </w:r>
      <w:r w:rsidR="00DE188F" w:rsidRPr="00414F7C">
        <w:rPr>
          <w:sz w:val="20"/>
          <w:szCs w:val="20"/>
        </w:rPr>
        <w:t>.</w:t>
      </w:r>
    </w:p>
    <w:p w14:paraId="622071EC" w14:textId="567A61D5" w:rsidR="0033665C" w:rsidRDefault="0033665C" w:rsidP="00D471C6">
      <w:pPr>
        <w:pStyle w:val="NoSpacing"/>
        <w:ind w:left="270"/>
        <w:rPr>
          <w:sz w:val="20"/>
          <w:szCs w:val="20"/>
        </w:rPr>
      </w:pPr>
      <w:r>
        <w:rPr>
          <w:sz w:val="20"/>
          <w:szCs w:val="20"/>
        </w:rPr>
        <w:t>671- Prihodi iz nadležnog proračuna u</w:t>
      </w:r>
      <w:r w:rsidR="00DF5A01">
        <w:rPr>
          <w:sz w:val="20"/>
          <w:szCs w:val="20"/>
        </w:rPr>
        <w:t>većano</w:t>
      </w:r>
      <w:r>
        <w:rPr>
          <w:sz w:val="20"/>
          <w:szCs w:val="20"/>
        </w:rPr>
        <w:t xml:space="preserve"> u odnosu na prošlu godinu iz razloga </w:t>
      </w:r>
      <w:r w:rsidR="00DF5A01">
        <w:rPr>
          <w:sz w:val="20"/>
          <w:szCs w:val="20"/>
        </w:rPr>
        <w:t>većeg</w:t>
      </w:r>
      <w:r>
        <w:rPr>
          <w:sz w:val="20"/>
          <w:szCs w:val="20"/>
        </w:rPr>
        <w:t xml:space="preserve"> broja zaposlenika</w:t>
      </w:r>
      <w:r w:rsidR="00DF5A01">
        <w:rPr>
          <w:sz w:val="20"/>
          <w:szCs w:val="20"/>
        </w:rPr>
        <w:t xml:space="preserve"> u navedenom razdoblju</w:t>
      </w:r>
      <w:r>
        <w:rPr>
          <w:sz w:val="20"/>
          <w:szCs w:val="20"/>
        </w:rPr>
        <w:t>.</w:t>
      </w:r>
    </w:p>
    <w:p w14:paraId="0889E64E" w14:textId="6BE85540" w:rsidR="0033665C" w:rsidRDefault="0033665C" w:rsidP="00D471C6">
      <w:pPr>
        <w:pStyle w:val="NoSpacing"/>
        <w:ind w:left="270"/>
        <w:rPr>
          <w:sz w:val="20"/>
          <w:szCs w:val="20"/>
        </w:rPr>
      </w:pPr>
      <w:r>
        <w:rPr>
          <w:sz w:val="20"/>
          <w:szCs w:val="20"/>
        </w:rPr>
        <w:t xml:space="preserve">31 -  Rashodi za zaposlene </w:t>
      </w:r>
      <w:r w:rsidR="00DF5A01">
        <w:rPr>
          <w:sz w:val="20"/>
          <w:szCs w:val="20"/>
        </w:rPr>
        <w:t xml:space="preserve">uvećano </w:t>
      </w:r>
      <w:r>
        <w:rPr>
          <w:sz w:val="20"/>
          <w:szCs w:val="20"/>
        </w:rPr>
        <w:t>u odnosu na prošlu godinu</w:t>
      </w:r>
      <w:r w:rsidR="00DF5A01">
        <w:rPr>
          <w:sz w:val="20"/>
          <w:szCs w:val="20"/>
        </w:rPr>
        <w:t xml:space="preserve"> zbog uvećanja</w:t>
      </w:r>
      <w:r>
        <w:rPr>
          <w:sz w:val="20"/>
          <w:szCs w:val="20"/>
        </w:rPr>
        <w:t xml:space="preserve"> zaposlenih.</w:t>
      </w:r>
    </w:p>
    <w:p w14:paraId="5CCCF1A5" w14:textId="42D03121" w:rsidR="0033665C" w:rsidRDefault="0033665C" w:rsidP="00D471C6">
      <w:pPr>
        <w:pStyle w:val="NoSpacing"/>
        <w:ind w:left="270"/>
        <w:rPr>
          <w:sz w:val="20"/>
          <w:szCs w:val="20"/>
        </w:rPr>
      </w:pPr>
      <w:r>
        <w:rPr>
          <w:sz w:val="20"/>
          <w:szCs w:val="20"/>
        </w:rPr>
        <w:t>3212 – Naknade za prijevoz u</w:t>
      </w:r>
      <w:r w:rsidR="00DF5A01">
        <w:rPr>
          <w:sz w:val="20"/>
          <w:szCs w:val="20"/>
        </w:rPr>
        <w:t>većano</w:t>
      </w:r>
      <w:r>
        <w:rPr>
          <w:sz w:val="20"/>
          <w:szCs w:val="20"/>
        </w:rPr>
        <w:t xml:space="preserve"> zbog </w:t>
      </w:r>
      <w:r w:rsidR="00DF5A01">
        <w:rPr>
          <w:sz w:val="20"/>
          <w:szCs w:val="20"/>
        </w:rPr>
        <w:t>većeg</w:t>
      </w:r>
      <w:r>
        <w:rPr>
          <w:sz w:val="20"/>
          <w:szCs w:val="20"/>
        </w:rPr>
        <w:t xml:space="preserve"> broja zaposlenih.</w:t>
      </w:r>
    </w:p>
    <w:p w14:paraId="4E490499" w14:textId="29CD0FAB" w:rsidR="00DF5A01" w:rsidRDefault="00DF5A01" w:rsidP="00D471C6">
      <w:pPr>
        <w:pStyle w:val="NoSpacing"/>
        <w:ind w:left="270"/>
        <w:rPr>
          <w:sz w:val="20"/>
          <w:szCs w:val="20"/>
        </w:rPr>
      </w:pPr>
      <w:r>
        <w:rPr>
          <w:sz w:val="20"/>
          <w:szCs w:val="20"/>
        </w:rPr>
        <w:t>3213- Stručno usavršavanje uvećano iz razloga odlaska djelatnika na stručni skup.</w:t>
      </w:r>
    </w:p>
    <w:p w14:paraId="01E5A023" w14:textId="2D6729BE" w:rsidR="00C72DB6" w:rsidRPr="00414F7C" w:rsidRDefault="00C72DB6" w:rsidP="00D471C6">
      <w:pPr>
        <w:pStyle w:val="NoSpacing"/>
        <w:ind w:left="270"/>
        <w:rPr>
          <w:sz w:val="20"/>
          <w:szCs w:val="20"/>
        </w:rPr>
      </w:pPr>
      <w:r>
        <w:rPr>
          <w:sz w:val="20"/>
          <w:szCs w:val="20"/>
        </w:rPr>
        <w:t>3221 – Uvećano u odnosu na prošlu godinu iz razloga zbog nabave veće količine fotokopirnog papira (zbog povećanog obima fotokopiranja)</w:t>
      </w:r>
    </w:p>
    <w:p w14:paraId="4C29A6EB" w14:textId="283A9C98" w:rsidR="00612AAB" w:rsidRPr="00414F7C" w:rsidRDefault="00EF606E" w:rsidP="00EF606E">
      <w:pPr>
        <w:pStyle w:val="NoSpacing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Reprezentacija uvećano</w:t>
      </w:r>
      <w:r w:rsidR="00DF5A01">
        <w:rPr>
          <w:sz w:val="20"/>
          <w:szCs w:val="20"/>
        </w:rPr>
        <w:t xml:space="preserve"> u odnosu na prethodno razdoblje zbog</w:t>
      </w:r>
      <w:r>
        <w:rPr>
          <w:sz w:val="20"/>
          <w:szCs w:val="20"/>
        </w:rPr>
        <w:t xml:space="preserve"> organiziranog događaja u Knjižnici</w:t>
      </w:r>
      <w:r w:rsidR="00DF5A01">
        <w:rPr>
          <w:sz w:val="20"/>
          <w:szCs w:val="20"/>
        </w:rPr>
        <w:t xml:space="preserve"> –  kazališna predstava </w:t>
      </w:r>
      <w:r>
        <w:rPr>
          <w:sz w:val="20"/>
          <w:szCs w:val="20"/>
        </w:rPr>
        <w:t>.</w:t>
      </w:r>
    </w:p>
    <w:p w14:paraId="7024F31D" w14:textId="6309917A" w:rsidR="0095500D" w:rsidRPr="00414F7C" w:rsidRDefault="00EF606E" w:rsidP="00EF606E">
      <w:pPr>
        <w:pStyle w:val="NoSpacing"/>
        <w:ind w:left="270"/>
        <w:rPr>
          <w:sz w:val="20"/>
          <w:szCs w:val="20"/>
        </w:rPr>
      </w:pPr>
      <w:r>
        <w:rPr>
          <w:sz w:val="20"/>
          <w:szCs w:val="20"/>
        </w:rPr>
        <w:t>3299-</w:t>
      </w:r>
      <w:r w:rsidR="0095500D" w:rsidRPr="00414F7C">
        <w:rPr>
          <w:sz w:val="20"/>
          <w:szCs w:val="20"/>
        </w:rPr>
        <w:t xml:space="preserve"> Ostali nespomenuti rashodi poslovanja-</w:t>
      </w:r>
      <w:r w:rsidR="00DF5A01">
        <w:rPr>
          <w:sz w:val="20"/>
          <w:szCs w:val="20"/>
        </w:rPr>
        <w:t>u</w:t>
      </w:r>
      <w:r w:rsidR="0095500D" w:rsidRPr="00414F7C">
        <w:rPr>
          <w:sz w:val="20"/>
          <w:szCs w:val="20"/>
        </w:rPr>
        <w:t xml:space="preserve">većano u odnosu na prošlu godinu  zbog </w:t>
      </w:r>
      <w:r w:rsidR="00DF5A01">
        <w:rPr>
          <w:sz w:val="20"/>
          <w:szCs w:val="20"/>
        </w:rPr>
        <w:t>organiziranja događaja u knjižnici.</w:t>
      </w:r>
    </w:p>
    <w:p w14:paraId="6E638CFE" w14:textId="1BBC92EA" w:rsidR="00B959DF" w:rsidRDefault="00B959DF" w:rsidP="00E17E8D">
      <w:pPr>
        <w:pStyle w:val="NoSpacing"/>
        <w:ind w:left="426"/>
        <w:rPr>
          <w:sz w:val="20"/>
          <w:szCs w:val="20"/>
        </w:rPr>
      </w:pPr>
    </w:p>
    <w:p w14:paraId="2C5CE2CA" w14:textId="77777777" w:rsidR="000F2D88" w:rsidRPr="00414F7C" w:rsidRDefault="000F2D88" w:rsidP="00E17E8D">
      <w:pPr>
        <w:pStyle w:val="NoSpacing"/>
        <w:ind w:left="426"/>
        <w:rPr>
          <w:sz w:val="20"/>
          <w:szCs w:val="20"/>
        </w:rPr>
      </w:pPr>
    </w:p>
    <w:p w14:paraId="7C24D731" w14:textId="77777777" w:rsidR="00B959DF" w:rsidRPr="00414F7C" w:rsidRDefault="00B959DF" w:rsidP="00E17E8D">
      <w:pPr>
        <w:pStyle w:val="NoSpacing"/>
        <w:ind w:left="426"/>
        <w:rPr>
          <w:sz w:val="20"/>
          <w:szCs w:val="20"/>
        </w:rPr>
      </w:pPr>
    </w:p>
    <w:p w14:paraId="2C607ACC" w14:textId="77777777" w:rsidR="00B959DF" w:rsidRDefault="00B959DF" w:rsidP="00E17E8D">
      <w:pPr>
        <w:pStyle w:val="NoSpacing"/>
        <w:ind w:left="426"/>
      </w:pPr>
      <w:r w:rsidRPr="00414F7C">
        <w:rPr>
          <w:sz w:val="20"/>
          <w:szCs w:val="20"/>
        </w:rPr>
        <w:tab/>
      </w:r>
      <w:r w:rsidRPr="00414F7C">
        <w:rPr>
          <w:sz w:val="20"/>
          <w:szCs w:val="20"/>
        </w:rPr>
        <w:tab/>
      </w:r>
      <w:r w:rsidRPr="00414F7C">
        <w:rPr>
          <w:sz w:val="20"/>
          <w:szCs w:val="20"/>
        </w:rPr>
        <w:tab/>
      </w:r>
      <w:r w:rsidRPr="00414F7C">
        <w:rPr>
          <w:sz w:val="20"/>
          <w:szCs w:val="20"/>
        </w:rPr>
        <w:tab/>
      </w:r>
      <w:r w:rsidRPr="00414F7C">
        <w:rPr>
          <w:sz w:val="20"/>
          <w:szCs w:val="20"/>
        </w:rPr>
        <w:tab/>
      </w:r>
      <w:r w:rsidRPr="00414F7C">
        <w:rPr>
          <w:sz w:val="20"/>
          <w:szCs w:val="20"/>
        </w:rPr>
        <w:tab/>
      </w:r>
      <w:r w:rsidRPr="00414F7C">
        <w:rPr>
          <w:sz w:val="20"/>
          <w:szCs w:val="20"/>
        </w:rPr>
        <w:tab/>
      </w:r>
      <w:r w:rsidRPr="00414F7C">
        <w:rPr>
          <w:sz w:val="20"/>
          <w:szCs w:val="20"/>
        </w:rPr>
        <w:tab/>
        <w:t>Bilješke sastavila Dija</w:t>
      </w:r>
      <w:r w:rsidRPr="00414F7C">
        <w:rPr>
          <w:sz w:val="24"/>
          <w:szCs w:val="24"/>
        </w:rPr>
        <w:t>na Knežev</w:t>
      </w:r>
      <w:r>
        <w:t>ić</w:t>
      </w:r>
    </w:p>
    <w:sectPr w:rsidR="00B95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E0D84"/>
    <w:multiLevelType w:val="hybridMultilevel"/>
    <w:tmpl w:val="795C2DB6"/>
    <w:lvl w:ilvl="0" w:tplc="7E1A4ABC">
      <w:start w:val="8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CE089E"/>
    <w:multiLevelType w:val="hybridMultilevel"/>
    <w:tmpl w:val="29006F66"/>
    <w:lvl w:ilvl="0" w:tplc="4F2E00C6">
      <w:start w:val="3293"/>
      <w:numFmt w:val="decimal"/>
      <w:lvlText w:val="%1-"/>
      <w:lvlJc w:val="left"/>
      <w:pPr>
        <w:ind w:left="75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19D1FFA"/>
    <w:multiLevelType w:val="hybridMultilevel"/>
    <w:tmpl w:val="ACE65FAC"/>
    <w:lvl w:ilvl="0" w:tplc="F91890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D56EC"/>
    <w:multiLevelType w:val="hybridMultilevel"/>
    <w:tmpl w:val="3BA2324E"/>
    <w:lvl w:ilvl="0" w:tplc="60E21718">
      <w:start w:val="1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2391F"/>
    <w:multiLevelType w:val="hybridMultilevel"/>
    <w:tmpl w:val="D6F4EC68"/>
    <w:lvl w:ilvl="0" w:tplc="0072587E">
      <w:start w:val="1"/>
      <w:numFmt w:val="decimalZero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90841EF"/>
    <w:multiLevelType w:val="hybridMultilevel"/>
    <w:tmpl w:val="BCBE6474"/>
    <w:lvl w:ilvl="0" w:tplc="194255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E69B3"/>
    <w:multiLevelType w:val="hybridMultilevel"/>
    <w:tmpl w:val="AB80E2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F1F0B"/>
    <w:multiLevelType w:val="hybridMultilevel"/>
    <w:tmpl w:val="C222175A"/>
    <w:lvl w:ilvl="0" w:tplc="632E3F02">
      <w:start w:val="23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1231CEC"/>
    <w:multiLevelType w:val="hybridMultilevel"/>
    <w:tmpl w:val="950EA4E0"/>
    <w:lvl w:ilvl="0" w:tplc="3398C04C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771A7A"/>
    <w:multiLevelType w:val="hybridMultilevel"/>
    <w:tmpl w:val="2FF65D3C"/>
    <w:lvl w:ilvl="0" w:tplc="EE688AC6">
      <w:start w:val="14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FB3E93"/>
    <w:multiLevelType w:val="hybridMultilevel"/>
    <w:tmpl w:val="14E4B008"/>
    <w:lvl w:ilvl="0" w:tplc="76946D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508785">
    <w:abstractNumId w:val="5"/>
  </w:num>
  <w:num w:numId="2" w16cid:durableId="1265840526">
    <w:abstractNumId w:val="6"/>
  </w:num>
  <w:num w:numId="3" w16cid:durableId="987127575">
    <w:abstractNumId w:val="8"/>
  </w:num>
  <w:num w:numId="4" w16cid:durableId="292102393">
    <w:abstractNumId w:val="4"/>
  </w:num>
  <w:num w:numId="5" w16cid:durableId="2072196317">
    <w:abstractNumId w:val="2"/>
  </w:num>
  <w:num w:numId="6" w16cid:durableId="822427054">
    <w:abstractNumId w:val="10"/>
  </w:num>
  <w:num w:numId="7" w16cid:durableId="2092651383">
    <w:abstractNumId w:val="3"/>
  </w:num>
  <w:num w:numId="8" w16cid:durableId="732042359">
    <w:abstractNumId w:val="9"/>
  </w:num>
  <w:num w:numId="9" w16cid:durableId="1587878831">
    <w:abstractNumId w:val="7"/>
  </w:num>
  <w:num w:numId="10" w16cid:durableId="164976834">
    <w:abstractNumId w:val="0"/>
  </w:num>
  <w:num w:numId="11" w16cid:durableId="321592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75"/>
    <w:rsid w:val="00067A5D"/>
    <w:rsid w:val="0008284A"/>
    <w:rsid w:val="000D6A50"/>
    <w:rsid w:val="000F2D88"/>
    <w:rsid w:val="00103939"/>
    <w:rsid w:val="00147262"/>
    <w:rsid w:val="001530AE"/>
    <w:rsid w:val="001E572F"/>
    <w:rsid w:val="0025276E"/>
    <w:rsid w:val="0025777D"/>
    <w:rsid w:val="00321C85"/>
    <w:rsid w:val="0033665C"/>
    <w:rsid w:val="003775ED"/>
    <w:rsid w:val="00414F7C"/>
    <w:rsid w:val="00464242"/>
    <w:rsid w:val="00473E3E"/>
    <w:rsid w:val="00482753"/>
    <w:rsid w:val="004E0D75"/>
    <w:rsid w:val="005A0781"/>
    <w:rsid w:val="005B6B8B"/>
    <w:rsid w:val="005D1591"/>
    <w:rsid w:val="005E4FBD"/>
    <w:rsid w:val="005F71FD"/>
    <w:rsid w:val="006119DE"/>
    <w:rsid w:val="00612AAB"/>
    <w:rsid w:val="00635849"/>
    <w:rsid w:val="00665AF6"/>
    <w:rsid w:val="00683009"/>
    <w:rsid w:val="00696E54"/>
    <w:rsid w:val="006B5031"/>
    <w:rsid w:val="00731962"/>
    <w:rsid w:val="0075334D"/>
    <w:rsid w:val="007638D8"/>
    <w:rsid w:val="007A0F33"/>
    <w:rsid w:val="007B0BBA"/>
    <w:rsid w:val="008277BA"/>
    <w:rsid w:val="00842B35"/>
    <w:rsid w:val="0086634C"/>
    <w:rsid w:val="00870B48"/>
    <w:rsid w:val="008802CF"/>
    <w:rsid w:val="008C5A45"/>
    <w:rsid w:val="00920919"/>
    <w:rsid w:val="00942DF8"/>
    <w:rsid w:val="0095500D"/>
    <w:rsid w:val="00984688"/>
    <w:rsid w:val="009B78FD"/>
    <w:rsid w:val="009E70D5"/>
    <w:rsid w:val="00A1621C"/>
    <w:rsid w:val="00A51943"/>
    <w:rsid w:val="00A64DD8"/>
    <w:rsid w:val="00A7229C"/>
    <w:rsid w:val="00A84F24"/>
    <w:rsid w:val="00A94F92"/>
    <w:rsid w:val="00AB205D"/>
    <w:rsid w:val="00AB73F8"/>
    <w:rsid w:val="00AE1784"/>
    <w:rsid w:val="00AF14A5"/>
    <w:rsid w:val="00B41894"/>
    <w:rsid w:val="00B56C92"/>
    <w:rsid w:val="00B60CF8"/>
    <w:rsid w:val="00B632FC"/>
    <w:rsid w:val="00B959DF"/>
    <w:rsid w:val="00C455F6"/>
    <w:rsid w:val="00C51392"/>
    <w:rsid w:val="00C62283"/>
    <w:rsid w:val="00C66521"/>
    <w:rsid w:val="00C72DB6"/>
    <w:rsid w:val="00CD4631"/>
    <w:rsid w:val="00CE0E9B"/>
    <w:rsid w:val="00CE1DEB"/>
    <w:rsid w:val="00D10CC3"/>
    <w:rsid w:val="00D471C6"/>
    <w:rsid w:val="00D50DE8"/>
    <w:rsid w:val="00DB5E12"/>
    <w:rsid w:val="00DE188F"/>
    <w:rsid w:val="00DE6E7F"/>
    <w:rsid w:val="00DF5A01"/>
    <w:rsid w:val="00E17E8D"/>
    <w:rsid w:val="00E33E77"/>
    <w:rsid w:val="00E50A75"/>
    <w:rsid w:val="00E73592"/>
    <w:rsid w:val="00E74662"/>
    <w:rsid w:val="00EC0E2A"/>
    <w:rsid w:val="00EC6396"/>
    <w:rsid w:val="00EC7AC2"/>
    <w:rsid w:val="00EF606E"/>
    <w:rsid w:val="00F326DE"/>
    <w:rsid w:val="00F530F1"/>
    <w:rsid w:val="00F61934"/>
    <w:rsid w:val="00F87E0A"/>
    <w:rsid w:val="00F94E20"/>
    <w:rsid w:val="00FB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6818"/>
  <w15:docId w15:val="{DADF25B3-E379-492B-92E9-192EF149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0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Mrkobrada</dc:creator>
  <cp:lastModifiedBy>Dijana Knežević</cp:lastModifiedBy>
  <cp:revision>3</cp:revision>
  <cp:lastPrinted>2024-07-10T10:26:00Z</cp:lastPrinted>
  <dcterms:created xsi:type="dcterms:W3CDTF">2024-07-10T10:14:00Z</dcterms:created>
  <dcterms:modified xsi:type="dcterms:W3CDTF">2024-07-10T10:26:00Z</dcterms:modified>
</cp:coreProperties>
</file>