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91" w:rsidRPr="00E44BD6" w:rsidRDefault="00A40D91" w:rsidP="00A40D91">
      <w:pPr>
        <w:spacing w:after="0" w:line="240" w:lineRule="auto"/>
        <w:jc w:val="both"/>
        <w:rPr>
          <w:rFonts w:ascii="Cambria" w:eastAsiaTheme="minorHAnsi" w:hAnsi="Cambria" w:cstheme="minorBidi"/>
        </w:rPr>
      </w:pPr>
      <w:r w:rsidRPr="00E44BD6">
        <w:rPr>
          <w:rFonts w:ascii="Cambria" w:eastAsiaTheme="minorHAnsi" w:hAnsi="Cambria" w:cstheme="minorBidi"/>
          <w:noProof/>
          <w:lang w:eastAsia="hr-HR"/>
        </w:rPr>
        <w:drawing>
          <wp:inline distT="0" distB="0" distL="0" distR="0" wp14:anchorId="1FEAF15F" wp14:editId="133A7FFD">
            <wp:extent cx="638175" cy="6381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91" w:rsidRPr="00E44BD6" w:rsidRDefault="00A40D91" w:rsidP="00A40D91">
      <w:pPr>
        <w:spacing w:after="0" w:line="240" w:lineRule="auto"/>
        <w:jc w:val="both"/>
        <w:rPr>
          <w:rFonts w:ascii="Cambria" w:eastAsiaTheme="minorHAnsi" w:hAnsi="Cambria" w:cstheme="minorHAnsi"/>
          <w:b/>
        </w:rPr>
      </w:pPr>
      <w:r w:rsidRPr="00E44BD6">
        <w:rPr>
          <w:rFonts w:ascii="Cambria" w:eastAsiaTheme="minorHAnsi" w:hAnsi="Cambria" w:cstheme="minorHAnsi"/>
          <w:b/>
        </w:rPr>
        <w:t xml:space="preserve">REPUBLIKA HRVATSKA </w:t>
      </w:r>
    </w:p>
    <w:p w:rsidR="00A40D91" w:rsidRPr="00E44BD6" w:rsidRDefault="00A40D91" w:rsidP="00A40D91">
      <w:pPr>
        <w:spacing w:after="0" w:line="240" w:lineRule="auto"/>
        <w:jc w:val="both"/>
        <w:rPr>
          <w:rFonts w:ascii="Cambria" w:eastAsiaTheme="minorHAnsi" w:hAnsi="Cambria" w:cstheme="minorHAnsi"/>
          <w:b/>
        </w:rPr>
      </w:pPr>
      <w:r w:rsidRPr="00E44BD6">
        <w:rPr>
          <w:rFonts w:ascii="Cambria" w:eastAsiaTheme="minorHAnsi" w:hAnsi="Cambria" w:cstheme="minorHAnsi"/>
          <w:b/>
        </w:rPr>
        <w:t>SISAČKO-MOSLAVAČKA ŽUPANIJA</w:t>
      </w:r>
    </w:p>
    <w:p w:rsidR="00A40D91" w:rsidRPr="00E44BD6" w:rsidRDefault="00A40D91" w:rsidP="00A40D91">
      <w:pPr>
        <w:spacing w:after="0" w:line="240" w:lineRule="auto"/>
        <w:jc w:val="both"/>
        <w:rPr>
          <w:rFonts w:ascii="Cambria" w:eastAsiaTheme="minorHAnsi" w:hAnsi="Cambria" w:cstheme="minorHAnsi"/>
          <w:b/>
        </w:rPr>
      </w:pPr>
      <w:r w:rsidRPr="00E44BD6">
        <w:rPr>
          <w:rFonts w:ascii="Cambria" w:eastAsiaTheme="minorHAnsi" w:hAnsi="Cambria" w:cstheme="minorHAnsi"/>
          <w:b/>
        </w:rPr>
        <w:t xml:space="preserve">OPĆINA DVOR </w:t>
      </w:r>
    </w:p>
    <w:p w:rsidR="00A40D91" w:rsidRPr="00E44BD6" w:rsidRDefault="00A40D91" w:rsidP="00A40D91">
      <w:pPr>
        <w:spacing w:after="0" w:line="240" w:lineRule="auto"/>
        <w:jc w:val="both"/>
        <w:rPr>
          <w:rFonts w:ascii="Cambria" w:eastAsiaTheme="minorHAnsi" w:hAnsi="Cambria" w:cstheme="minorHAnsi"/>
          <w:b/>
        </w:rPr>
      </w:pPr>
      <w:r w:rsidRPr="00E44BD6">
        <w:rPr>
          <w:rFonts w:ascii="Cambria" w:eastAsiaTheme="minorHAnsi" w:hAnsi="Cambria" w:cstheme="minorHAnsi"/>
          <w:b/>
        </w:rPr>
        <w:t>OPĆINSKO VIJEĆE</w:t>
      </w:r>
    </w:p>
    <w:p w:rsidR="00A40D91" w:rsidRPr="00E44BD6" w:rsidRDefault="00A40D91" w:rsidP="00A40D91">
      <w:pPr>
        <w:spacing w:after="0" w:line="240" w:lineRule="auto"/>
        <w:jc w:val="both"/>
        <w:rPr>
          <w:rFonts w:ascii="Cambria" w:eastAsiaTheme="minorHAnsi" w:hAnsi="Cambria" w:cstheme="minorHAnsi"/>
          <w:b/>
        </w:rPr>
      </w:pPr>
    </w:p>
    <w:p w:rsidR="00A40D91" w:rsidRPr="00E44BD6" w:rsidRDefault="009730BC" w:rsidP="00A40D91">
      <w:pPr>
        <w:spacing w:after="0" w:line="240" w:lineRule="auto"/>
        <w:jc w:val="both"/>
        <w:rPr>
          <w:rFonts w:ascii="Cambria" w:eastAsiaTheme="minorHAnsi" w:hAnsi="Cambria" w:cstheme="minorHAnsi"/>
        </w:rPr>
      </w:pPr>
      <w:r w:rsidRPr="00E44BD6">
        <w:rPr>
          <w:rFonts w:ascii="Cambria" w:eastAsiaTheme="minorHAnsi" w:hAnsi="Cambria" w:cstheme="minorHAnsi"/>
        </w:rPr>
        <w:t>KLASA: 024-02/22-01/04</w:t>
      </w:r>
    </w:p>
    <w:p w:rsidR="00A40D91" w:rsidRPr="00E44BD6" w:rsidRDefault="009730BC" w:rsidP="00A40D91">
      <w:pPr>
        <w:spacing w:after="0" w:line="240" w:lineRule="auto"/>
        <w:jc w:val="both"/>
        <w:rPr>
          <w:rFonts w:ascii="Cambria" w:eastAsiaTheme="minorHAnsi" w:hAnsi="Cambria" w:cstheme="minorHAnsi"/>
        </w:rPr>
      </w:pPr>
      <w:r w:rsidRPr="00E44BD6">
        <w:rPr>
          <w:rFonts w:ascii="Cambria" w:eastAsiaTheme="minorHAnsi" w:hAnsi="Cambria" w:cstheme="minorHAnsi"/>
        </w:rPr>
        <w:t>URBROJ. 2176-8-02-22-3</w:t>
      </w:r>
    </w:p>
    <w:p w:rsidR="00A40D91" w:rsidRPr="00E44BD6" w:rsidRDefault="00A40D91" w:rsidP="00A40D91">
      <w:pPr>
        <w:spacing w:after="0" w:line="240" w:lineRule="auto"/>
        <w:jc w:val="both"/>
        <w:rPr>
          <w:rFonts w:ascii="Cambria" w:eastAsiaTheme="minorHAnsi" w:hAnsi="Cambria" w:cstheme="minorHAnsi"/>
        </w:rPr>
      </w:pPr>
      <w:r w:rsidRPr="00E44BD6">
        <w:rPr>
          <w:rFonts w:ascii="Cambria" w:eastAsiaTheme="minorHAnsi" w:hAnsi="Cambria" w:cstheme="minorHAnsi"/>
        </w:rPr>
        <w:t xml:space="preserve">Dvor, </w:t>
      </w:r>
      <w:r w:rsidR="009730BC" w:rsidRPr="00E44BD6">
        <w:rPr>
          <w:rFonts w:ascii="Cambria" w:eastAsiaTheme="minorHAnsi" w:hAnsi="Cambria" w:cstheme="minorHAnsi"/>
        </w:rPr>
        <w:t>02</w:t>
      </w:r>
      <w:r w:rsidRPr="00E44BD6">
        <w:rPr>
          <w:rFonts w:ascii="Cambria" w:eastAsiaTheme="minorHAnsi" w:hAnsi="Cambria" w:cstheme="minorHAnsi"/>
        </w:rPr>
        <w:t xml:space="preserve">. </w:t>
      </w:r>
      <w:r w:rsidR="009730BC" w:rsidRPr="00E44BD6">
        <w:rPr>
          <w:rFonts w:ascii="Cambria" w:eastAsiaTheme="minorHAnsi" w:hAnsi="Cambria" w:cstheme="minorHAnsi"/>
        </w:rPr>
        <w:t>lipnja</w:t>
      </w:r>
      <w:r w:rsidRPr="00E44BD6">
        <w:rPr>
          <w:rFonts w:ascii="Cambria" w:eastAsiaTheme="minorHAnsi" w:hAnsi="Cambria" w:cstheme="minorHAnsi"/>
        </w:rPr>
        <w:t xml:space="preserve"> 2022. </w:t>
      </w:r>
    </w:p>
    <w:p w:rsidR="00A40D91" w:rsidRPr="00E44BD6" w:rsidRDefault="00A40D91" w:rsidP="00A40D91">
      <w:pPr>
        <w:spacing w:after="0" w:line="240" w:lineRule="auto"/>
        <w:jc w:val="both"/>
        <w:rPr>
          <w:rFonts w:ascii="Cambria" w:eastAsiaTheme="minorHAnsi" w:hAnsi="Cambria" w:cstheme="minorHAnsi"/>
        </w:rPr>
      </w:pPr>
    </w:p>
    <w:p w:rsidR="00A40D91" w:rsidRPr="00E44BD6" w:rsidRDefault="00A40D91" w:rsidP="00A40D91">
      <w:pPr>
        <w:spacing w:after="0" w:line="240" w:lineRule="auto"/>
        <w:ind w:firstLine="708"/>
        <w:jc w:val="both"/>
        <w:rPr>
          <w:rFonts w:ascii="Cambria" w:eastAsiaTheme="minorHAnsi" w:hAnsi="Cambria" w:cstheme="minorHAnsi"/>
        </w:rPr>
      </w:pPr>
      <w:r w:rsidRPr="00E44BD6">
        <w:rPr>
          <w:rFonts w:ascii="Cambria" w:eastAsiaTheme="minorHAnsi" w:hAnsi="Cambria" w:cstheme="minorHAnsi"/>
        </w:rPr>
        <w:t xml:space="preserve">Temeljem članka 32. Statuta Općine Dvor (“Službeni vjesnik”, broj 07/21), </w:t>
      </w:r>
    </w:p>
    <w:p w:rsidR="00F2510A" w:rsidRPr="00E44BD6" w:rsidRDefault="00F2510A" w:rsidP="00A40D91">
      <w:pPr>
        <w:spacing w:after="0" w:line="240" w:lineRule="auto"/>
        <w:ind w:firstLine="708"/>
        <w:jc w:val="both"/>
        <w:rPr>
          <w:rFonts w:ascii="Cambria" w:eastAsiaTheme="minorHAnsi" w:hAnsi="Cambria" w:cstheme="minorHAnsi"/>
        </w:rPr>
      </w:pPr>
    </w:p>
    <w:p w:rsidR="00A40D91" w:rsidRPr="00E44BD6" w:rsidRDefault="00A40D91" w:rsidP="00A40D91">
      <w:pPr>
        <w:spacing w:after="0" w:line="240" w:lineRule="auto"/>
        <w:ind w:firstLine="708"/>
        <w:jc w:val="both"/>
        <w:rPr>
          <w:rFonts w:ascii="Cambria" w:eastAsiaTheme="minorHAnsi" w:hAnsi="Cambria" w:cstheme="minorHAnsi"/>
        </w:rPr>
      </w:pPr>
    </w:p>
    <w:p w:rsidR="00A40D91" w:rsidRPr="00E44BD6" w:rsidRDefault="00A40D91" w:rsidP="00A40D91">
      <w:pPr>
        <w:suppressAutoHyphens/>
        <w:autoSpaceDN w:val="0"/>
        <w:spacing w:after="0" w:line="240" w:lineRule="auto"/>
        <w:jc w:val="center"/>
        <w:rPr>
          <w:rFonts w:ascii="Cambria" w:hAnsi="Cambria" w:cstheme="minorHAnsi"/>
          <w:b/>
        </w:rPr>
      </w:pPr>
      <w:r w:rsidRPr="00E44BD6">
        <w:rPr>
          <w:rFonts w:ascii="Cambria" w:hAnsi="Cambria" w:cstheme="minorHAnsi"/>
          <w:b/>
        </w:rPr>
        <w:t>S A Z I V A M</w:t>
      </w:r>
    </w:p>
    <w:p w:rsidR="00A40D91" w:rsidRPr="00E44BD6" w:rsidRDefault="00A40D91" w:rsidP="00A40D91">
      <w:pPr>
        <w:suppressAutoHyphens/>
        <w:autoSpaceDN w:val="0"/>
        <w:spacing w:after="0" w:line="240" w:lineRule="auto"/>
        <w:jc w:val="center"/>
        <w:rPr>
          <w:rFonts w:ascii="Cambria" w:hAnsi="Cambria" w:cstheme="minorHAnsi"/>
          <w:b/>
        </w:rPr>
      </w:pPr>
      <w:r w:rsidRPr="00E44BD6">
        <w:rPr>
          <w:rFonts w:ascii="Cambria" w:hAnsi="Cambria" w:cstheme="minorHAnsi"/>
          <w:b/>
        </w:rPr>
        <w:t>0</w:t>
      </w:r>
      <w:r w:rsidR="009730BC" w:rsidRPr="00E44BD6">
        <w:rPr>
          <w:rFonts w:ascii="Cambria" w:hAnsi="Cambria" w:cstheme="minorHAnsi"/>
          <w:b/>
        </w:rPr>
        <w:t>9</w:t>
      </w:r>
      <w:r w:rsidRPr="00E44BD6">
        <w:rPr>
          <w:rFonts w:ascii="Cambria" w:hAnsi="Cambria" w:cstheme="minorHAnsi"/>
          <w:b/>
        </w:rPr>
        <w:t>. sjednicu Općinskog vijeća Općine Dvor</w:t>
      </w:r>
    </w:p>
    <w:p w:rsidR="00A40D91" w:rsidRPr="00E44BD6" w:rsidRDefault="00A40D91" w:rsidP="00A40D91">
      <w:pPr>
        <w:suppressAutoHyphens/>
        <w:autoSpaceDN w:val="0"/>
        <w:spacing w:after="0" w:line="240" w:lineRule="auto"/>
        <w:jc w:val="center"/>
        <w:rPr>
          <w:rFonts w:ascii="Cambria" w:hAnsi="Cambria" w:cstheme="minorHAnsi"/>
          <w:b/>
        </w:rPr>
      </w:pPr>
    </w:p>
    <w:p w:rsidR="00F2510A" w:rsidRPr="00E44BD6" w:rsidRDefault="00F2510A" w:rsidP="00A40D91">
      <w:pPr>
        <w:suppressAutoHyphens/>
        <w:autoSpaceDN w:val="0"/>
        <w:spacing w:after="0" w:line="240" w:lineRule="auto"/>
        <w:jc w:val="center"/>
        <w:rPr>
          <w:rFonts w:ascii="Cambria" w:hAnsi="Cambria" w:cstheme="minorHAnsi"/>
          <w:b/>
        </w:rPr>
      </w:pPr>
    </w:p>
    <w:p w:rsidR="00A40D91" w:rsidRPr="00E44BD6" w:rsidRDefault="00A40D91" w:rsidP="00A40D91">
      <w:pPr>
        <w:spacing w:after="0" w:line="240" w:lineRule="auto"/>
        <w:jc w:val="both"/>
        <w:rPr>
          <w:rFonts w:ascii="Cambria" w:eastAsiaTheme="minorHAnsi" w:hAnsi="Cambria" w:cstheme="minorBidi"/>
          <w:b/>
        </w:rPr>
      </w:pPr>
      <w:r w:rsidRPr="00E44BD6">
        <w:rPr>
          <w:rFonts w:ascii="Cambria" w:eastAsiaTheme="minorHAnsi" w:hAnsi="Cambria" w:cstheme="minorBidi"/>
          <w:b/>
        </w:rPr>
        <w:t xml:space="preserve">koja će se održati u </w:t>
      </w:r>
      <w:r w:rsidR="00A479E9">
        <w:rPr>
          <w:rFonts w:ascii="Cambria" w:eastAsiaTheme="minorHAnsi" w:hAnsi="Cambria" w:cstheme="minorBidi"/>
          <w:b/>
        </w:rPr>
        <w:t>utorak</w:t>
      </w:r>
      <w:r w:rsidR="00E44BD6" w:rsidRPr="00E44BD6">
        <w:rPr>
          <w:rFonts w:ascii="Cambria" w:eastAsiaTheme="minorHAnsi" w:hAnsi="Cambria" w:cstheme="minorBidi"/>
          <w:b/>
        </w:rPr>
        <w:t xml:space="preserve">, </w:t>
      </w:r>
      <w:r w:rsidR="00A479E9">
        <w:rPr>
          <w:rFonts w:ascii="Cambria" w:eastAsiaTheme="minorHAnsi" w:hAnsi="Cambria" w:cstheme="minorBidi"/>
          <w:b/>
        </w:rPr>
        <w:t>14</w:t>
      </w:r>
      <w:r w:rsidR="00E44BD6" w:rsidRPr="00E44BD6">
        <w:rPr>
          <w:rFonts w:ascii="Cambria" w:eastAsiaTheme="minorHAnsi" w:hAnsi="Cambria" w:cstheme="minorBidi"/>
          <w:b/>
        </w:rPr>
        <w:t>. lipnja</w:t>
      </w:r>
      <w:r w:rsidRPr="00E44BD6">
        <w:rPr>
          <w:rFonts w:ascii="Cambria" w:eastAsiaTheme="minorHAnsi" w:hAnsi="Cambria" w:cstheme="minorBidi"/>
          <w:b/>
        </w:rPr>
        <w:t xml:space="preserve"> 2022. godine s početkom u 09:00 sati u vijećnici Općine Dvor, Trg bana Josipa Jelačića 10, Dvor.</w:t>
      </w:r>
    </w:p>
    <w:p w:rsidR="00A40D91" w:rsidRPr="00E44BD6" w:rsidRDefault="00A40D91" w:rsidP="00A40D91">
      <w:pPr>
        <w:spacing w:after="0" w:line="240" w:lineRule="auto"/>
        <w:jc w:val="both"/>
        <w:rPr>
          <w:rFonts w:ascii="Cambria" w:eastAsiaTheme="minorHAnsi" w:hAnsi="Cambria" w:cstheme="minorBidi"/>
        </w:rPr>
      </w:pPr>
    </w:p>
    <w:p w:rsidR="00A40D91" w:rsidRPr="00E44BD6" w:rsidRDefault="00A40D91" w:rsidP="00A40D91">
      <w:pPr>
        <w:spacing w:after="0" w:line="240" w:lineRule="auto"/>
        <w:jc w:val="both"/>
        <w:rPr>
          <w:rFonts w:ascii="Cambria" w:eastAsiaTheme="minorHAnsi" w:hAnsi="Cambria" w:cstheme="minorBidi"/>
        </w:rPr>
      </w:pPr>
      <w:r w:rsidRPr="00E44BD6">
        <w:rPr>
          <w:rFonts w:ascii="Cambria" w:eastAsiaTheme="minorHAnsi" w:hAnsi="Cambria" w:cstheme="minorBidi"/>
        </w:rPr>
        <w:t xml:space="preserve">Za sjednicu predlažem slijedeći </w:t>
      </w:r>
    </w:p>
    <w:p w:rsidR="00A40D91" w:rsidRPr="00E44BD6" w:rsidRDefault="00A40D91" w:rsidP="00A40D91">
      <w:pPr>
        <w:pStyle w:val="Bezproreda"/>
        <w:jc w:val="both"/>
        <w:rPr>
          <w:rFonts w:ascii="Cambria" w:hAnsi="Cambria" w:cstheme="minorHAnsi"/>
        </w:rPr>
      </w:pPr>
    </w:p>
    <w:p w:rsidR="00A40D91" w:rsidRPr="00E44BD6" w:rsidRDefault="00A40D91" w:rsidP="00A40D91">
      <w:pPr>
        <w:pStyle w:val="Bezproreda"/>
        <w:jc w:val="both"/>
        <w:rPr>
          <w:rFonts w:ascii="Cambria" w:hAnsi="Cambria" w:cstheme="minorHAnsi"/>
        </w:rPr>
      </w:pPr>
      <w:r w:rsidRPr="00E44BD6">
        <w:rPr>
          <w:rFonts w:ascii="Cambria" w:hAnsi="Cambria" w:cstheme="minorHAnsi"/>
        </w:rPr>
        <w:t>Dnevni red:</w:t>
      </w:r>
    </w:p>
    <w:p w:rsidR="003805E9" w:rsidRPr="00E44BD6" w:rsidRDefault="003805E9" w:rsidP="00A40D91">
      <w:pPr>
        <w:pStyle w:val="Bezproreda"/>
        <w:jc w:val="both"/>
        <w:rPr>
          <w:rFonts w:ascii="Cambria" w:hAnsi="Cambria" w:cstheme="minorHAnsi"/>
        </w:rPr>
      </w:pPr>
    </w:p>
    <w:p w:rsidR="00A40D91" w:rsidRPr="00E44BD6" w:rsidRDefault="00A40D91" w:rsidP="00A40D91">
      <w:pPr>
        <w:pStyle w:val="Bezproreda"/>
        <w:numPr>
          <w:ilvl w:val="0"/>
          <w:numId w:val="1"/>
        </w:numPr>
        <w:jc w:val="both"/>
        <w:rPr>
          <w:rFonts w:ascii="Cambria" w:hAnsi="Cambria" w:cstheme="minorHAnsi"/>
        </w:rPr>
      </w:pPr>
      <w:r w:rsidRPr="00E44BD6">
        <w:rPr>
          <w:rFonts w:ascii="Cambria" w:hAnsi="Cambria" w:cstheme="minorHAnsi"/>
        </w:rPr>
        <w:t>Usvajanje zapisnika sa prethodne sjednice;</w:t>
      </w:r>
    </w:p>
    <w:p w:rsidR="009730BC" w:rsidRPr="00E44BD6" w:rsidRDefault="00A40D91" w:rsidP="00F2510A">
      <w:pPr>
        <w:pStyle w:val="Bezproreda"/>
        <w:numPr>
          <w:ilvl w:val="0"/>
          <w:numId w:val="1"/>
        </w:numPr>
        <w:jc w:val="both"/>
        <w:rPr>
          <w:rFonts w:ascii="Cambria" w:eastAsiaTheme="minorHAnsi" w:hAnsi="Cambria" w:cs="Tahoma"/>
        </w:rPr>
      </w:pPr>
      <w:r w:rsidRPr="00E44BD6">
        <w:rPr>
          <w:rFonts w:ascii="Cambria" w:hAnsi="Cambria" w:cstheme="minorHAnsi"/>
        </w:rPr>
        <w:t xml:space="preserve">Donošenje </w:t>
      </w:r>
      <w:r w:rsidR="009730BC" w:rsidRPr="00E44BD6">
        <w:rPr>
          <w:rFonts w:ascii="Cambria" w:eastAsiaTheme="minorHAnsi" w:hAnsi="Cambria" w:cs="Tahoma"/>
        </w:rPr>
        <w:t>Odluke o izmjeni i dopuni Odluke o donošenju Prostornog plana uređenja Općine Dvor</w:t>
      </w:r>
    </w:p>
    <w:p w:rsidR="00A40D91" w:rsidRPr="00FE3E98" w:rsidRDefault="009730BC" w:rsidP="00EB2E53">
      <w:pPr>
        <w:pStyle w:val="Bezproreda"/>
        <w:numPr>
          <w:ilvl w:val="0"/>
          <w:numId w:val="1"/>
        </w:numPr>
        <w:rPr>
          <w:rFonts w:cstheme="minorHAnsi"/>
        </w:rPr>
      </w:pPr>
      <w:r w:rsidRPr="00E44BD6">
        <w:rPr>
          <w:rFonts w:cstheme="minorHAnsi"/>
        </w:rPr>
        <w:t>Donošenje E</w:t>
      </w:r>
      <w:r w:rsidRPr="00E44BD6">
        <w:t>tičkog kodeksa nositelja političkih dužnosti u Općini Dvor</w:t>
      </w:r>
    </w:p>
    <w:p w:rsidR="00FE3E98" w:rsidRDefault="00FE3E98" w:rsidP="00FE3E98">
      <w:pPr>
        <w:pStyle w:val="Bezprored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Donošenje Zaključka po Izvješću o izvršenju Programa održavanja komunalne infrastrukture za 2021.</w:t>
      </w:r>
    </w:p>
    <w:p w:rsidR="00FE3E98" w:rsidRPr="00E44BD6" w:rsidRDefault="00FE3E98" w:rsidP="00FE3E98">
      <w:pPr>
        <w:pStyle w:val="Bezprored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Donošenje Zaključka po Izvješću o izvršavanju Programa građenja komunalne infrastrukture za 2021. </w:t>
      </w:r>
    </w:p>
    <w:p w:rsidR="00F2510A" w:rsidRDefault="00EB2E53" w:rsidP="00EB2E53">
      <w:pPr>
        <w:pStyle w:val="Bezprored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Donošenje Godišnjeg </w:t>
      </w:r>
      <w:r w:rsidR="00634370">
        <w:rPr>
          <w:rFonts w:cstheme="minorHAnsi"/>
        </w:rPr>
        <w:t>izvještaj o izvršenju</w:t>
      </w:r>
      <w:r>
        <w:rPr>
          <w:rFonts w:cstheme="minorHAnsi"/>
        </w:rPr>
        <w:t xml:space="preserve"> proračuna Općine Dvor za 2021.</w:t>
      </w:r>
    </w:p>
    <w:p w:rsidR="00EB2E53" w:rsidRDefault="00EB2E53" w:rsidP="00EB2E53">
      <w:pPr>
        <w:pStyle w:val="Bezprored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Donošenje </w:t>
      </w:r>
      <w:r w:rsidR="00917AF6">
        <w:rPr>
          <w:rFonts w:cstheme="minorHAnsi"/>
        </w:rPr>
        <w:t>1.</w:t>
      </w:r>
      <w:r>
        <w:rPr>
          <w:rFonts w:cstheme="minorHAnsi"/>
        </w:rPr>
        <w:t xml:space="preserve"> Izmjena i dopuna Proračuna Općine Dvor za 2022.</w:t>
      </w:r>
    </w:p>
    <w:p w:rsidR="00A40D91" w:rsidRPr="00E44BD6" w:rsidRDefault="00A40D91" w:rsidP="00EB2E53">
      <w:pPr>
        <w:pStyle w:val="Bezproreda"/>
        <w:rPr>
          <w:rFonts w:cstheme="minorHAnsi"/>
        </w:rPr>
      </w:pPr>
    </w:p>
    <w:p w:rsidR="003805E9" w:rsidRDefault="003805E9" w:rsidP="00A40D91">
      <w:pPr>
        <w:pStyle w:val="Odlomakpopisa"/>
        <w:suppressAutoHyphens/>
        <w:autoSpaceDN w:val="0"/>
        <w:spacing w:after="0" w:line="240" w:lineRule="auto"/>
        <w:jc w:val="both"/>
        <w:rPr>
          <w:rFonts w:ascii="Cambria" w:hAnsi="Cambria" w:cstheme="minorHAnsi"/>
        </w:rPr>
      </w:pPr>
    </w:p>
    <w:p w:rsidR="00620695" w:rsidRPr="00E44BD6" w:rsidRDefault="00620695" w:rsidP="00A40D91">
      <w:pPr>
        <w:pStyle w:val="Odlomakpopisa"/>
        <w:suppressAutoHyphens/>
        <w:autoSpaceDN w:val="0"/>
        <w:spacing w:after="0" w:line="240" w:lineRule="auto"/>
        <w:jc w:val="both"/>
        <w:rPr>
          <w:rFonts w:ascii="Cambria" w:hAnsi="Cambria" w:cstheme="minorHAnsi"/>
        </w:rPr>
      </w:pPr>
    </w:p>
    <w:p w:rsidR="00A40D91" w:rsidRPr="00E44BD6" w:rsidRDefault="0023534E" w:rsidP="00A40D91">
      <w:pPr>
        <w:suppressAutoHyphens/>
        <w:autoSpaceDN w:val="0"/>
        <w:spacing w:after="0" w:line="240" w:lineRule="auto"/>
        <w:ind w:left="6372"/>
        <w:jc w:val="both"/>
        <w:rPr>
          <w:rFonts w:ascii="Cambria" w:hAnsi="Cambria" w:cstheme="minorHAnsi"/>
        </w:rPr>
      </w:pPr>
      <w:r w:rsidRPr="00E44BD6">
        <w:rPr>
          <w:rFonts w:ascii="Cambria" w:hAnsi="Cambria" w:cstheme="minorHAnsi"/>
        </w:rPr>
        <w:t>PREDSJEDNIK VIJEĆA</w:t>
      </w:r>
    </w:p>
    <w:p w:rsidR="0023534E" w:rsidRPr="00E44BD6" w:rsidRDefault="0023534E" w:rsidP="00A40D91">
      <w:pPr>
        <w:suppressAutoHyphens/>
        <w:autoSpaceDN w:val="0"/>
        <w:spacing w:after="0" w:line="240" w:lineRule="auto"/>
        <w:ind w:left="6372"/>
        <w:jc w:val="both"/>
        <w:rPr>
          <w:rFonts w:ascii="Cambria" w:hAnsi="Cambria" w:cstheme="minorHAnsi"/>
        </w:rPr>
      </w:pPr>
      <w:r w:rsidRPr="00E44BD6">
        <w:rPr>
          <w:rFonts w:ascii="Cambria" w:hAnsi="Cambria" w:cstheme="minorHAnsi"/>
        </w:rPr>
        <w:t xml:space="preserve">      </w:t>
      </w:r>
      <w:r w:rsidR="00E44BD6" w:rsidRPr="00E44BD6">
        <w:rPr>
          <w:rFonts w:ascii="Cambria" w:hAnsi="Cambria" w:cstheme="minorHAnsi"/>
        </w:rPr>
        <w:t xml:space="preserve">  </w:t>
      </w:r>
      <w:r w:rsidRPr="00E44BD6">
        <w:rPr>
          <w:rFonts w:ascii="Cambria" w:hAnsi="Cambria" w:cstheme="minorHAnsi"/>
        </w:rPr>
        <w:t>Stjepan Buić</w:t>
      </w:r>
    </w:p>
    <w:sectPr w:rsidR="0023534E" w:rsidRPr="00E4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18D3"/>
    <w:multiLevelType w:val="hybridMultilevel"/>
    <w:tmpl w:val="3C784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04067"/>
    <w:multiLevelType w:val="hybridMultilevel"/>
    <w:tmpl w:val="3C784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91"/>
    <w:rsid w:val="000B2CE1"/>
    <w:rsid w:val="00103433"/>
    <w:rsid w:val="00147136"/>
    <w:rsid w:val="0023534E"/>
    <w:rsid w:val="0025100F"/>
    <w:rsid w:val="002912D6"/>
    <w:rsid w:val="00361191"/>
    <w:rsid w:val="003805E9"/>
    <w:rsid w:val="003D2489"/>
    <w:rsid w:val="00620695"/>
    <w:rsid w:val="00627E42"/>
    <w:rsid w:val="00634370"/>
    <w:rsid w:val="006A3A9F"/>
    <w:rsid w:val="007658D9"/>
    <w:rsid w:val="00847FBD"/>
    <w:rsid w:val="00917AF6"/>
    <w:rsid w:val="0092553F"/>
    <w:rsid w:val="009730BC"/>
    <w:rsid w:val="009E3C5B"/>
    <w:rsid w:val="00A40D91"/>
    <w:rsid w:val="00A479E9"/>
    <w:rsid w:val="00A731FA"/>
    <w:rsid w:val="00C12C67"/>
    <w:rsid w:val="00E44BD6"/>
    <w:rsid w:val="00EB2E53"/>
    <w:rsid w:val="00F2510A"/>
    <w:rsid w:val="00FA3375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9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0D9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40D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D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9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0D9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40D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D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2022-06-07T11:06:00Z</cp:lastPrinted>
  <dcterms:created xsi:type="dcterms:W3CDTF">2022-06-01T10:39:00Z</dcterms:created>
  <dcterms:modified xsi:type="dcterms:W3CDTF">2022-06-07T13:23:00Z</dcterms:modified>
</cp:coreProperties>
</file>