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</w:rPr>
      </w:pPr>
      <w:r w:rsidRPr="00E44BD6">
        <w:rPr>
          <w:rFonts w:ascii="Cambria" w:eastAsiaTheme="minorHAnsi" w:hAnsi="Cambria" w:cstheme="minorBidi"/>
          <w:noProof/>
          <w:lang w:eastAsia="hr-HR"/>
        </w:rPr>
        <w:drawing>
          <wp:inline distT="0" distB="0" distL="0" distR="0" wp14:anchorId="1FEAF15F" wp14:editId="133A7FFD">
            <wp:extent cx="6381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91" w:rsidRPr="003410EB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  <w:r w:rsidRPr="003410EB">
        <w:rPr>
          <w:rFonts w:ascii="Cambria" w:eastAsiaTheme="minorHAnsi" w:hAnsi="Cambria" w:cstheme="minorHAnsi"/>
          <w:b/>
          <w:sz w:val="20"/>
          <w:szCs w:val="20"/>
        </w:rPr>
        <w:t xml:space="preserve">REPUBLIKA HRVATSKA </w:t>
      </w:r>
    </w:p>
    <w:p w:rsidR="00A40D91" w:rsidRPr="003410EB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  <w:r w:rsidRPr="003410EB">
        <w:rPr>
          <w:rFonts w:ascii="Cambria" w:eastAsiaTheme="minorHAnsi" w:hAnsi="Cambria" w:cstheme="minorHAnsi"/>
          <w:b/>
          <w:sz w:val="20"/>
          <w:szCs w:val="20"/>
        </w:rPr>
        <w:t>SISAČKO-MOSLAVAČKA ŽUPANIJA</w:t>
      </w:r>
    </w:p>
    <w:p w:rsidR="00A40D91" w:rsidRPr="003410EB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  <w:r w:rsidRPr="003410EB">
        <w:rPr>
          <w:rFonts w:ascii="Cambria" w:eastAsiaTheme="minorHAnsi" w:hAnsi="Cambria" w:cstheme="minorHAnsi"/>
          <w:b/>
          <w:sz w:val="20"/>
          <w:szCs w:val="20"/>
        </w:rPr>
        <w:t xml:space="preserve">OPĆINA DVOR </w:t>
      </w:r>
    </w:p>
    <w:p w:rsidR="00A40D91" w:rsidRPr="003410EB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  <w:r w:rsidRPr="003410EB">
        <w:rPr>
          <w:rFonts w:ascii="Cambria" w:eastAsiaTheme="minorHAnsi" w:hAnsi="Cambria" w:cstheme="minorHAnsi"/>
          <w:b/>
          <w:sz w:val="20"/>
          <w:szCs w:val="20"/>
        </w:rPr>
        <w:t>OPĆINSKO VIJEĆE</w:t>
      </w:r>
    </w:p>
    <w:p w:rsidR="00A40D91" w:rsidRPr="003410EB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</w:p>
    <w:p w:rsidR="00A40D91" w:rsidRPr="003410EB" w:rsidRDefault="009730BC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  <w:r w:rsidRPr="003410EB">
        <w:rPr>
          <w:rFonts w:ascii="Cambria" w:eastAsiaTheme="minorHAnsi" w:hAnsi="Cambria" w:cstheme="minorHAnsi"/>
          <w:sz w:val="20"/>
          <w:szCs w:val="20"/>
        </w:rPr>
        <w:t>KLASA: 024-02/22-01/04</w:t>
      </w:r>
    </w:p>
    <w:p w:rsidR="00A40D91" w:rsidRPr="003410EB" w:rsidRDefault="00766C9D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  <w:r w:rsidRPr="003410EB">
        <w:rPr>
          <w:rFonts w:ascii="Cambria" w:eastAsiaTheme="minorHAnsi" w:hAnsi="Cambria" w:cstheme="minorHAnsi"/>
          <w:sz w:val="20"/>
          <w:szCs w:val="20"/>
        </w:rPr>
        <w:t>URBROJ</w:t>
      </w:r>
      <w:r w:rsidR="009F5BCB">
        <w:rPr>
          <w:rFonts w:ascii="Cambria" w:eastAsiaTheme="minorHAnsi" w:hAnsi="Cambria" w:cstheme="minorHAnsi"/>
          <w:sz w:val="20"/>
          <w:szCs w:val="20"/>
        </w:rPr>
        <w:t>: 2176-8-02-22-7</w:t>
      </w:r>
    </w:p>
    <w:p w:rsidR="00A40D91" w:rsidRPr="003410EB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  <w:r w:rsidRPr="003410EB">
        <w:rPr>
          <w:rFonts w:ascii="Cambria" w:eastAsiaTheme="minorHAnsi" w:hAnsi="Cambria" w:cstheme="minorHAnsi"/>
          <w:sz w:val="20"/>
          <w:szCs w:val="20"/>
        </w:rPr>
        <w:t xml:space="preserve">Dvor, </w:t>
      </w:r>
      <w:r w:rsidR="009F5BCB">
        <w:rPr>
          <w:rFonts w:ascii="Cambria" w:eastAsiaTheme="minorHAnsi" w:hAnsi="Cambria" w:cstheme="minorHAnsi"/>
          <w:sz w:val="20"/>
          <w:szCs w:val="20"/>
        </w:rPr>
        <w:t>21</w:t>
      </w:r>
      <w:r w:rsidRPr="003410EB">
        <w:rPr>
          <w:rFonts w:ascii="Cambria" w:eastAsiaTheme="minorHAnsi" w:hAnsi="Cambria" w:cstheme="minorHAnsi"/>
          <w:sz w:val="20"/>
          <w:szCs w:val="20"/>
        </w:rPr>
        <w:t xml:space="preserve">. </w:t>
      </w:r>
      <w:r w:rsidR="009009DE">
        <w:rPr>
          <w:rFonts w:ascii="Cambria" w:eastAsiaTheme="minorHAnsi" w:hAnsi="Cambria" w:cstheme="minorHAnsi"/>
          <w:sz w:val="20"/>
          <w:szCs w:val="20"/>
        </w:rPr>
        <w:t>prosinca</w:t>
      </w:r>
      <w:r w:rsidRPr="003410EB">
        <w:rPr>
          <w:rFonts w:ascii="Cambria" w:eastAsiaTheme="minorHAnsi" w:hAnsi="Cambria" w:cstheme="minorHAnsi"/>
          <w:sz w:val="20"/>
          <w:szCs w:val="20"/>
        </w:rPr>
        <w:t xml:space="preserve"> 2022. </w:t>
      </w:r>
    </w:p>
    <w:p w:rsidR="00A40D91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</w:p>
    <w:p w:rsidR="003410EB" w:rsidRPr="003410EB" w:rsidRDefault="003410EB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</w:p>
    <w:p w:rsidR="00A40D91" w:rsidRPr="003410EB" w:rsidRDefault="00A40D91" w:rsidP="00A40D91">
      <w:pPr>
        <w:spacing w:after="0" w:line="240" w:lineRule="auto"/>
        <w:ind w:firstLine="708"/>
        <w:jc w:val="both"/>
        <w:rPr>
          <w:rFonts w:ascii="Cambria" w:eastAsiaTheme="minorHAnsi" w:hAnsi="Cambria" w:cstheme="minorHAnsi"/>
          <w:sz w:val="20"/>
          <w:szCs w:val="20"/>
        </w:rPr>
      </w:pPr>
      <w:r w:rsidRPr="003410EB">
        <w:rPr>
          <w:rFonts w:ascii="Cambria" w:eastAsiaTheme="minorHAnsi" w:hAnsi="Cambria" w:cstheme="minorHAnsi"/>
          <w:sz w:val="20"/>
          <w:szCs w:val="20"/>
        </w:rPr>
        <w:t xml:space="preserve">Temeljem članka 32. Statuta Općine Dvor (“Službeni vjesnik”, broj 07/21), </w:t>
      </w:r>
    </w:p>
    <w:p w:rsidR="00F2510A" w:rsidRPr="003410EB" w:rsidRDefault="00F2510A" w:rsidP="00A40D91">
      <w:pPr>
        <w:spacing w:after="0" w:line="240" w:lineRule="auto"/>
        <w:ind w:firstLine="708"/>
        <w:jc w:val="both"/>
        <w:rPr>
          <w:rFonts w:ascii="Cambria" w:eastAsiaTheme="minorHAnsi" w:hAnsi="Cambria" w:cstheme="minorHAnsi"/>
          <w:sz w:val="20"/>
          <w:szCs w:val="20"/>
        </w:rPr>
      </w:pPr>
    </w:p>
    <w:p w:rsidR="00A40D91" w:rsidRPr="003410EB" w:rsidRDefault="00A40D91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  <w:r w:rsidRPr="003410EB">
        <w:rPr>
          <w:rFonts w:ascii="Cambria" w:hAnsi="Cambria" w:cstheme="minorHAnsi"/>
          <w:b/>
        </w:rPr>
        <w:t>S A Z I V A M</w:t>
      </w:r>
    </w:p>
    <w:p w:rsidR="00A40D91" w:rsidRPr="003410EB" w:rsidRDefault="00766C9D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  <w:r w:rsidRPr="003410EB">
        <w:rPr>
          <w:rFonts w:ascii="Cambria" w:hAnsi="Cambria" w:cstheme="minorHAnsi"/>
          <w:b/>
        </w:rPr>
        <w:t>1</w:t>
      </w:r>
      <w:r w:rsidR="009F5BCB">
        <w:rPr>
          <w:rFonts w:ascii="Cambria" w:hAnsi="Cambria" w:cstheme="minorHAnsi"/>
          <w:b/>
        </w:rPr>
        <w:t>3</w:t>
      </w:r>
      <w:r w:rsidR="00A40D91" w:rsidRPr="003410EB">
        <w:rPr>
          <w:rFonts w:ascii="Cambria" w:hAnsi="Cambria" w:cstheme="minorHAnsi"/>
          <w:b/>
        </w:rPr>
        <w:t>. sjednicu Općinskog vijeća Općine Dvor</w:t>
      </w:r>
    </w:p>
    <w:p w:rsidR="00A40D91" w:rsidRPr="003410EB" w:rsidRDefault="00A40D91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</w:p>
    <w:p w:rsidR="00A40D91" w:rsidRPr="003410EB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  <w:b/>
        </w:rPr>
      </w:pPr>
      <w:r w:rsidRPr="003410EB">
        <w:rPr>
          <w:rFonts w:ascii="Cambria" w:eastAsiaTheme="minorHAnsi" w:hAnsi="Cambria" w:cstheme="minorBidi"/>
          <w:b/>
        </w:rPr>
        <w:t>koja će se održati u</w:t>
      </w:r>
      <w:r w:rsidR="00CE337B" w:rsidRPr="003410EB">
        <w:rPr>
          <w:rFonts w:ascii="Cambria" w:eastAsiaTheme="minorHAnsi" w:hAnsi="Cambria" w:cstheme="minorBidi"/>
          <w:b/>
        </w:rPr>
        <w:t xml:space="preserve"> </w:t>
      </w:r>
      <w:r w:rsidR="00E46B3F">
        <w:rPr>
          <w:rFonts w:ascii="Cambria" w:eastAsiaTheme="minorHAnsi" w:hAnsi="Cambria" w:cstheme="minorBidi"/>
          <w:b/>
        </w:rPr>
        <w:t>četvrtak</w:t>
      </w:r>
      <w:r w:rsidR="009009DE">
        <w:rPr>
          <w:rFonts w:ascii="Cambria" w:eastAsiaTheme="minorHAnsi" w:hAnsi="Cambria" w:cstheme="minorBidi"/>
          <w:b/>
        </w:rPr>
        <w:t>,</w:t>
      </w:r>
      <w:r w:rsidR="00CE337B" w:rsidRPr="003410EB">
        <w:rPr>
          <w:rFonts w:ascii="Cambria" w:eastAsiaTheme="minorHAnsi" w:hAnsi="Cambria" w:cstheme="minorBidi"/>
          <w:b/>
        </w:rPr>
        <w:t xml:space="preserve"> </w:t>
      </w:r>
      <w:r w:rsidR="009F5BCB">
        <w:rPr>
          <w:rFonts w:ascii="Cambria" w:eastAsiaTheme="minorHAnsi" w:hAnsi="Cambria" w:cstheme="minorBidi"/>
          <w:b/>
        </w:rPr>
        <w:t>2</w:t>
      </w:r>
      <w:r w:rsidR="00E46B3F">
        <w:rPr>
          <w:rFonts w:ascii="Cambria" w:eastAsiaTheme="minorHAnsi" w:hAnsi="Cambria" w:cstheme="minorBidi"/>
          <w:b/>
        </w:rPr>
        <w:t>9</w:t>
      </w:r>
      <w:r w:rsidR="00CE337B" w:rsidRPr="003410EB">
        <w:rPr>
          <w:rFonts w:ascii="Cambria" w:eastAsiaTheme="minorHAnsi" w:hAnsi="Cambria" w:cstheme="minorBidi"/>
          <w:b/>
        </w:rPr>
        <w:t xml:space="preserve">. </w:t>
      </w:r>
      <w:r w:rsidR="009009DE">
        <w:rPr>
          <w:rFonts w:ascii="Cambria" w:eastAsiaTheme="minorHAnsi" w:hAnsi="Cambria" w:cstheme="minorBidi"/>
          <w:b/>
        </w:rPr>
        <w:t>prosinca</w:t>
      </w:r>
      <w:r w:rsidRPr="003410EB">
        <w:rPr>
          <w:rFonts w:ascii="Cambria" w:eastAsiaTheme="minorHAnsi" w:hAnsi="Cambria" w:cstheme="minorBidi"/>
          <w:b/>
        </w:rPr>
        <w:t xml:space="preserve"> 2022. godine s početkom u 09:00 sati u vijećnici Općine Dvor, Trg bana Josipa Jelačića 10, Dvor.</w:t>
      </w: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</w:rPr>
      </w:pPr>
    </w:p>
    <w:p w:rsidR="00A40D91" w:rsidRPr="00E339FA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  <w:sz w:val="20"/>
          <w:szCs w:val="20"/>
        </w:rPr>
      </w:pPr>
      <w:r w:rsidRPr="00E339FA">
        <w:rPr>
          <w:rFonts w:ascii="Cambria" w:eastAsiaTheme="minorHAnsi" w:hAnsi="Cambria" w:cstheme="minorBidi"/>
          <w:sz w:val="20"/>
          <w:szCs w:val="20"/>
        </w:rPr>
        <w:t xml:space="preserve">Za sjednicu predlažem slijedeći </w:t>
      </w:r>
    </w:p>
    <w:p w:rsidR="00A40D91" w:rsidRPr="00E339FA" w:rsidRDefault="00A40D91" w:rsidP="00A40D91">
      <w:pPr>
        <w:pStyle w:val="Bezproreda"/>
        <w:jc w:val="both"/>
        <w:rPr>
          <w:rFonts w:ascii="Cambria" w:hAnsi="Cambria" w:cstheme="minorHAnsi"/>
          <w:sz w:val="20"/>
          <w:szCs w:val="20"/>
        </w:rPr>
      </w:pPr>
    </w:p>
    <w:p w:rsidR="00A40D91" w:rsidRPr="00E339FA" w:rsidRDefault="00A40D91" w:rsidP="006D68BB">
      <w:pPr>
        <w:pStyle w:val="Bezproreda"/>
        <w:jc w:val="both"/>
        <w:rPr>
          <w:rFonts w:ascii="Cambria" w:hAnsi="Cambria" w:cstheme="minorHAnsi"/>
          <w:sz w:val="20"/>
          <w:szCs w:val="20"/>
        </w:rPr>
      </w:pPr>
      <w:r w:rsidRPr="00E339FA">
        <w:rPr>
          <w:rFonts w:ascii="Cambria" w:hAnsi="Cambria" w:cstheme="minorHAnsi"/>
          <w:sz w:val="20"/>
          <w:szCs w:val="20"/>
        </w:rPr>
        <w:t>Dnevni red:</w:t>
      </w:r>
    </w:p>
    <w:p w:rsidR="00A40D91" w:rsidRPr="00C813E5" w:rsidRDefault="00A40D91" w:rsidP="006D68BB">
      <w:pPr>
        <w:pStyle w:val="Bezproreda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C813E5">
        <w:rPr>
          <w:rFonts w:ascii="Cambria" w:hAnsi="Cambria" w:cstheme="minorHAnsi"/>
          <w:sz w:val="20"/>
          <w:szCs w:val="20"/>
        </w:rPr>
        <w:t xml:space="preserve">Usvajanje zapisnika sa prethodne </w:t>
      </w:r>
      <w:r w:rsidR="00CE337B" w:rsidRPr="00C813E5">
        <w:rPr>
          <w:rFonts w:ascii="Cambria" w:hAnsi="Cambria" w:cstheme="minorHAnsi"/>
          <w:sz w:val="20"/>
          <w:szCs w:val="20"/>
        </w:rPr>
        <w:t>sjednice</w:t>
      </w:r>
    </w:p>
    <w:p w:rsidR="009F5BCB" w:rsidRPr="009F5BCB" w:rsidRDefault="009F5BCB" w:rsidP="00A7375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9F5BCB">
        <w:rPr>
          <w:rFonts w:asciiTheme="majorHAnsi" w:hAnsiTheme="majorHAnsi"/>
          <w:iCs/>
          <w:sz w:val="20"/>
          <w:szCs w:val="20"/>
        </w:rPr>
        <w:t xml:space="preserve">Donošenje Odluke o </w:t>
      </w:r>
      <w:r w:rsidR="00A73750">
        <w:rPr>
          <w:rFonts w:asciiTheme="majorHAnsi" w:hAnsiTheme="majorHAnsi"/>
          <w:iCs/>
          <w:sz w:val="20"/>
          <w:szCs w:val="20"/>
        </w:rPr>
        <w:t>ukidanju</w:t>
      </w:r>
      <w:r w:rsidRPr="009F5BCB">
        <w:rPr>
          <w:rFonts w:asciiTheme="majorHAnsi" w:hAnsiTheme="majorHAnsi"/>
          <w:iCs/>
          <w:sz w:val="20"/>
          <w:szCs w:val="20"/>
        </w:rPr>
        <w:t xml:space="preserve"> Odluke o mjerama za  ublažavanje negativnih posljedica uzrokovanih epidemijom COVID – 19 na području Općine Dvor</w:t>
      </w:r>
    </w:p>
    <w:p w:rsidR="009F5BCB" w:rsidRDefault="00260BB3" w:rsidP="009009DE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Donošenje Pravilnika o izmjeni i dopuni pravilnika o jednostavnoj nabavi</w:t>
      </w:r>
    </w:p>
    <w:p w:rsidR="00857106" w:rsidRDefault="00F02738" w:rsidP="00F0273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F02738">
        <w:rPr>
          <w:rFonts w:asciiTheme="majorHAnsi" w:hAnsiTheme="majorHAnsi"/>
          <w:iCs/>
          <w:sz w:val="20"/>
          <w:szCs w:val="20"/>
        </w:rPr>
        <w:t xml:space="preserve">Donošenje Odluke o izmjeni i dopuni Odluke o visini naknade za dodjelu grobnih mjesta na </w:t>
      </w:r>
      <w:r>
        <w:rPr>
          <w:rFonts w:asciiTheme="majorHAnsi" w:hAnsiTheme="majorHAnsi"/>
          <w:iCs/>
          <w:sz w:val="20"/>
          <w:szCs w:val="20"/>
        </w:rPr>
        <w:t>k</w:t>
      </w:r>
      <w:r w:rsidRPr="00F02738">
        <w:rPr>
          <w:rFonts w:asciiTheme="majorHAnsi" w:hAnsiTheme="majorHAnsi"/>
          <w:iCs/>
          <w:sz w:val="20"/>
          <w:szCs w:val="20"/>
        </w:rPr>
        <w:t>orištenje na neodređeno vrijeme na grobljima na području Općine Dvor</w:t>
      </w:r>
    </w:p>
    <w:p w:rsidR="00F02738" w:rsidRPr="00F02738" w:rsidRDefault="001648EC" w:rsidP="00F0273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Donošenje Odluke o oslobađanju od obveze plaćanja usluga Dječjeg vrtića „Sunce“ Dvor</w:t>
      </w:r>
    </w:p>
    <w:p w:rsidR="00857106" w:rsidRDefault="006C61AD" w:rsidP="009009DE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17725B">
        <w:rPr>
          <w:rFonts w:asciiTheme="majorHAnsi" w:hAnsiTheme="majorHAnsi"/>
        </w:rPr>
        <w:t>Donošenje Analize stanja sustava civilne zaštite na području Općine Dvor u 202</w:t>
      </w:r>
      <w:r w:rsidR="003A00F4">
        <w:rPr>
          <w:rFonts w:asciiTheme="majorHAnsi" w:hAnsiTheme="majorHAnsi"/>
        </w:rPr>
        <w:t>2</w:t>
      </w:r>
      <w:r w:rsidRPr="0017725B">
        <w:rPr>
          <w:rFonts w:asciiTheme="majorHAnsi" w:hAnsiTheme="majorHAnsi"/>
        </w:rPr>
        <w:t>. godini</w:t>
      </w:r>
    </w:p>
    <w:p w:rsidR="009F5BCB" w:rsidRPr="00E12AA6" w:rsidRDefault="003A00F4" w:rsidP="003A00F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17725B">
        <w:rPr>
          <w:rFonts w:asciiTheme="majorHAnsi" w:hAnsiTheme="majorHAnsi"/>
        </w:rPr>
        <w:t>Donošenje Plana razvoja sustava civilne zaštite za 202</w:t>
      </w:r>
      <w:r>
        <w:rPr>
          <w:rFonts w:asciiTheme="majorHAnsi" w:hAnsiTheme="majorHAnsi"/>
        </w:rPr>
        <w:t>3</w:t>
      </w:r>
      <w:r w:rsidRPr="0017725B">
        <w:rPr>
          <w:rFonts w:asciiTheme="majorHAnsi" w:hAnsiTheme="majorHAnsi"/>
        </w:rPr>
        <w:t>. godinu, s trogodišnjim financijskim  učincima</w:t>
      </w:r>
    </w:p>
    <w:p w:rsidR="007D5BF7" w:rsidRPr="007D5BF7" w:rsidRDefault="007D5BF7" w:rsidP="007D5BF7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7D5BF7">
        <w:rPr>
          <w:rFonts w:asciiTheme="majorHAnsi" w:hAnsiTheme="majorHAnsi"/>
          <w:iCs/>
          <w:sz w:val="20"/>
          <w:szCs w:val="20"/>
        </w:rPr>
        <w:t>Donošenje Izmjena Programa javnih potreba u socijalnoj skrbi Općine Dvor za 202</w:t>
      </w:r>
      <w:r w:rsidR="00006576">
        <w:rPr>
          <w:rFonts w:asciiTheme="majorHAnsi" w:hAnsiTheme="majorHAnsi"/>
          <w:iCs/>
          <w:sz w:val="20"/>
          <w:szCs w:val="20"/>
        </w:rPr>
        <w:t>2</w:t>
      </w:r>
      <w:r w:rsidRPr="007D5BF7">
        <w:rPr>
          <w:rFonts w:asciiTheme="majorHAnsi" w:hAnsiTheme="majorHAnsi"/>
          <w:iCs/>
          <w:sz w:val="20"/>
          <w:szCs w:val="20"/>
        </w:rPr>
        <w:t>. godinu</w:t>
      </w:r>
    </w:p>
    <w:p w:rsidR="003A00F4" w:rsidRDefault="007D5BF7" w:rsidP="007D5B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Donošenje</w:t>
      </w:r>
      <w:r w:rsidR="00006576">
        <w:rPr>
          <w:rFonts w:asciiTheme="majorHAnsi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 xml:space="preserve">Izmjena </w:t>
      </w:r>
      <w:r w:rsidRPr="007D5BF7">
        <w:rPr>
          <w:rFonts w:asciiTheme="majorHAnsi" w:hAnsiTheme="majorHAnsi"/>
          <w:iCs/>
          <w:sz w:val="20"/>
          <w:szCs w:val="20"/>
        </w:rPr>
        <w:t>Programa javnih potreba u predškolskom odgoju Općine Dvor za 202</w:t>
      </w:r>
      <w:r w:rsidR="00006576">
        <w:rPr>
          <w:rFonts w:asciiTheme="majorHAnsi" w:hAnsiTheme="majorHAnsi"/>
          <w:iCs/>
          <w:sz w:val="20"/>
          <w:szCs w:val="20"/>
        </w:rPr>
        <w:t>2</w:t>
      </w:r>
      <w:r w:rsidRPr="007D5BF7">
        <w:rPr>
          <w:rFonts w:asciiTheme="majorHAnsi" w:hAnsiTheme="majorHAnsi"/>
          <w:iCs/>
          <w:sz w:val="20"/>
          <w:szCs w:val="20"/>
        </w:rPr>
        <w:t xml:space="preserve">. </w:t>
      </w:r>
      <w:r w:rsidR="008F4622">
        <w:rPr>
          <w:rFonts w:asciiTheme="majorHAnsi" w:hAnsiTheme="majorHAnsi"/>
          <w:iCs/>
          <w:sz w:val="20"/>
          <w:szCs w:val="20"/>
        </w:rPr>
        <w:t>g</w:t>
      </w:r>
      <w:r w:rsidRPr="007D5BF7">
        <w:rPr>
          <w:rFonts w:asciiTheme="majorHAnsi" w:hAnsiTheme="majorHAnsi"/>
          <w:iCs/>
          <w:sz w:val="20"/>
          <w:szCs w:val="20"/>
        </w:rPr>
        <w:t>odinu</w:t>
      </w:r>
    </w:p>
    <w:p w:rsidR="00081124" w:rsidRDefault="00081124" w:rsidP="007D5B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8369D0">
        <w:rPr>
          <w:rFonts w:asciiTheme="majorHAnsi" w:hAnsiTheme="majorHAnsi"/>
          <w:iCs/>
          <w:sz w:val="20"/>
          <w:szCs w:val="20"/>
        </w:rPr>
        <w:t>Donošenje Izmjena Programa javnih potreba u kulturi Općine Dvor za 2023. Godinu</w:t>
      </w:r>
    </w:p>
    <w:p w:rsidR="000F1DCF" w:rsidRDefault="000F1DCF" w:rsidP="007D5B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Donošenje Izmjena javnih potreba u sportu Općine Dvor za 2022. </w:t>
      </w:r>
      <w:r w:rsidR="00E46B3F">
        <w:rPr>
          <w:rFonts w:asciiTheme="majorHAnsi" w:hAnsiTheme="majorHAnsi"/>
          <w:iCs/>
          <w:sz w:val="20"/>
          <w:szCs w:val="20"/>
        </w:rPr>
        <w:t>G</w:t>
      </w:r>
      <w:r>
        <w:rPr>
          <w:rFonts w:asciiTheme="majorHAnsi" w:hAnsiTheme="majorHAnsi"/>
          <w:iCs/>
          <w:sz w:val="20"/>
          <w:szCs w:val="20"/>
        </w:rPr>
        <w:t>odinu</w:t>
      </w:r>
    </w:p>
    <w:p w:rsidR="00E46B3F" w:rsidRPr="008369D0" w:rsidRDefault="00E46B3F" w:rsidP="007D5B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Donošenje Izmjena Programa javnih potreba u školstvu Općine Dvor za 2022.</w:t>
      </w:r>
    </w:p>
    <w:p w:rsidR="00006576" w:rsidRPr="008369D0" w:rsidRDefault="00006576" w:rsidP="00006576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8369D0">
        <w:rPr>
          <w:rFonts w:asciiTheme="majorHAnsi" w:hAnsiTheme="majorHAnsi"/>
          <w:iCs/>
          <w:sz w:val="20"/>
          <w:szCs w:val="20"/>
        </w:rPr>
        <w:t xml:space="preserve">Donošenje Izmjena i dopuna Programa utroška sredstava šumskog doprinosa za 2022. godinu </w:t>
      </w:r>
    </w:p>
    <w:p w:rsidR="00006576" w:rsidRPr="008369D0" w:rsidRDefault="00006576" w:rsidP="00006576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8369D0">
        <w:rPr>
          <w:rFonts w:asciiTheme="majorHAnsi" w:hAnsiTheme="majorHAnsi"/>
          <w:iCs/>
          <w:sz w:val="20"/>
          <w:szCs w:val="20"/>
        </w:rPr>
        <w:t xml:space="preserve">Donošenje 2.  Izmjena Programa građenja komunalne infrastrukture  za 2022. godinu </w:t>
      </w:r>
    </w:p>
    <w:p w:rsidR="00081124" w:rsidRDefault="00E12AA6" w:rsidP="007D5B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Donošenje 3.  Izmjena i dopuna Proračuna Općine Dvor za 2022.</w:t>
      </w:r>
    </w:p>
    <w:p w:rsidR="007D5BF7" w:rsidRPr="003A00F4" w:rsidRDefault="007D5BF7" w:rsidP="007D5BF7">
      <w:pPr>
        <w:autoSpaceDN w:val="0"/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:rsidR="009009DE" w:rsidRPr="009F5BCB" w:rsidRDefault="009009DE" w:rsidP="009F5BCB">
      <w:pPr>
        <w:suppressAutoHyphens/>
        <w:autoSpaceDN w:val="0"/>
        <w:spacing w:after="0" w:line="240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5F4BB8" w:rsidRPr="00C813E5" w:rsidRDefault="005F4BB8" w:rsidP="005F4BB8">
      <w:pPr>
        <w:pStyle w:val="Odlomakpopisa"/>
        <w:suppressAutoHyphens/>
        <w:autoSpaceDN w:val="0"/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</w:p>
    <w:p w:rsidR="005F4BB8" w:rsidRPr="00C813E5" w:rsidRDefault="005F4BB8" w:rsidP="005F4BB8">
      <w:pPr>
        <w:pStyle w:val="Odlomakpopisa"/>
        <w:suppressAutoHyphens/>
        <w:autoSpaceDN w:val="0"/>
        <w:spacing w:after="0" w:line="240" w:lineRule="auto"/>
        <w:ind w:left="6384" w:firstLine="696"/>
        <w:jc w:val="both"/>
        <w:rPr>
          <w:rFonts w:ascii="Cambria" w:hAnsi="Cambria" w:cstheme="minorHAnsi"/>
          <w:sz w:val="20"/>
          <w:szCs w:val="20"/>
        </w:rPr>
      </w:pPr>
      <w:r w:rsidRPr="00C813E5">
        <w:rPr>
          <w:rFonts w:ascii="Cambria" w:hAnsi="Cambria" w:cstheme="minorHAnsi"/>
          <w:sz w:val="20"/>
          <w:szCs w:val="20"/>
        </w:rPr>
        <w:t>PREDSJEDNIK VIJEĆA</w:t>
      </w:r>
    </w:p>
    <w:p w:rsidR="00533AA4" w:rsidRPr="00C813E5" w:rsidRDefault="005F4BB8" w:rsidP="005F4BB8">
      <w:pPr>
        <w:pStyle w:val="Odlomakpopisa"/>
        <w:suppressAutoHyphens/>
        <w:autoSpaceDN w:val="0"/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C813E5">
        <w:rPr>
          <w:rFonts w:ascii="Cambria" w:hAnsi="Cambria" w:cstheme="minorHAnsi"/>
          <w:sz w:val="20"/>
          <w:szCs w:val="20"/>
        </w:rPr>
        <w:t xml:space="preserve">      </w:t>
      </w:r>
      <w:r w:rsidRPr="00C813E5">
        <w:rPr>
          <w:rFonts w:ascii="Cambria" w:hAnsi="Cambria" w:cstheme="minorHAnsi"/>
          <w:sz w:val="20"/>
          <w:szCs w:val="20"/>
        </w:rPr>
        <w:tab/>
      </w:r>
      <w:r w:rsidRPr="00C813E5">
        <w:rPr>
          <w:rFonts w:ascii="Cambria" w:hAnsi="Cambria" w:cstheme="minorHAnsi"/>
          <w:sz w:val="20"/>
          <w:szCs w:val="20"/>
        </w:rPr>
        <w:tab/>
      </w:r>
      <w:r w:rsidRPr="00C813E5">
        <w:rPr>
          <w:rFonts w:ascii="Cambria" w:hAnsi="Cambria" w:cstheme="minorHAnsi"/>
          <w:sz w:val="20"/>
          <w:szCs w:val="20"/>
        </w:rPr>
        <w:tab/>
      </w:r>
      <w:r w:rsidRPr="00C813E5">
        <w:rPr>
          <w:rFonts w:ascii="Cambria" w:hAnsi="Cambria" w:cstheme="minorHAnsi"/>
          <w:sz w:val="20"/>
          <w:szCs w:val="20"/>
        </w:rPr>
        <w:tab/>
      </w:r>
      <w:r w:rsidRPr="00C813E5">
        <w:rPr>
          <w:rFonts w:ascii="Cambria" w:hAnsi="Cambria" w:cstheme="minorHAnsi"/>
          <w:sz w:val="20"/>
          <w:szCs w:val="20"/>
        </w:rPr>
        <w:tab/>
      </w:r>
      <w:r w:rsidRPr="00C813E5">
        <w:rPr>
          <w:rFonts w:ascii="Cambria" w:hAnsi="Cambria" w:cstheme="minorHAnsi"/>
          <w:sz w:val="20"/>
          <w:szCs w:val="20"/>
        </w:rPr>
        <w:tab/>
      </w:r>
      <w:r w:rsidRPr="00C813E5">
        <w:rPr>
          <w:rFonts w:ascii="Cambria" w:hAnsi="Cambria" w:cstheme="minorHAnsi"/>
          <w:sz w:val="20"/>
          <w:szCs w:val="20"/>
        </w:rPr>
        <w:tab/>
      </w:r>
      <w:r w:rsidRPr="00C813E5">
        <w:rPr>
          <w:rFonts w:ascii="Cambria" w:hAnsi="Cambria" w:cstheme="minorHAnsi"/>
          <w:sz w:val="20"/>
          <w:szCs w:val="20"/>
        </w:rPr>
        <w:tab/>
      </w:r>
      <w:r w:rsidRPr="00C813E5">
        <w:rPr>
          <w:rFonts w:ascii="Cambria" w:hAnsi="Cambria" w:cstheme="minorHAnsi"/>
          <w:sz w:val="20"/>
          <w:szCs w:val="20"/>
        </w:rPr>
        <w:tab/>
        <w:t xml:space="preserve">        Stjepan Buić</w:t>
      </w:r>
    </w:p>
    <w:sectPr w:rsidR="00533AA4" w:rsidRPr="00C813E5" w:rsidSect="00E339FA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1B2"/>
    <w:multiLevelType w:val="hybridMultilevel"/>
    <w:tmpl w:val="2274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18D3"/>
    <w:multiLevelType w:val="hybridMultilevel"/>
    <w:tmpl w:val="FB3E2B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4067"/>
    <w:multiLevelType w:val="hybridMultilevel"/>
    <w:tmpl w:val="3C784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1"/>
    <w:rsid w:val="00006576"/>
    <w:rsid w:val="000149AD"/>
    <w:rsid w:val="00081124"/>
    <w:rsid w:val="00091AF1"/>
    <w:rsid w:val="000B2CE1"/>
    <w:rsid w:val="000F1761"/>
    <w:rsid w:val="000F1DCF"/>
    <w:rsid w:val="00103433"/>
    <w:rsid w:val="00142211"/>
    <w:rsid w:val="00146401"/>
    <w:rsid w:val="00147136"/>
    <w:rsid w:val="001648EC"/>
    <w:rsid w:val="001B19DD"/>
    <w:rsid w:val="001B4825"/>
    <w:rsid w:val="0023534E"/>
    <w:rsid w:val="0025100F"/>
    <w:rsid w:val="00260BB3"/>
    <w:rsid w:val="00270395"/>
    <w:rsid w:val="002912D6"/>
    <w:rsid w:val="002A154C"/>
    <w:rsid w:val="00304431"/>
    <w:rsid w:val="00334CA4"/>
    <w:rsid w:val="003410EB"/>
    <w:rsid w:val="00361191"/>
    <w:rsid w:val="003805E9"/>
    <w:rsid w:val="00392739"/>
    <w:rsid w:val="003A00F4"/>
    <w:rsid w:val="003C339E"/>
    <w:rsid w:val="003D2489"/>
    <w:rsid w:val="004555EA"/>
    <w:rsid w:val="004A2BBC"/>
    <w:rsid w:val="004C7DCB"/>
    <w:rsid w:val="004D300E"/>
    <w:rsid w:val="00530EF1"/>
    <w:rsid w:val="00533AA4"/>
    <w:rsid w:val="00585A15"/>
    <w:rsid w:val="005D46CF"/>
    <w:rsid w:val="005F4BB8"/>
    <w:rsid w:val="00620695"/>
    <w:rsid w:val="00627E42"/>
    <w:rsid w:val="00634370"/>
    <w:rsid w:val="006539D5"/>
    <w:rsid w:val="006724E1"/>
    <w:rsid w:val="006A3A9F"/>
    <w:rsid w:val="006C61AD"/>
    <w:rsid w:val="006D68BB"/>
    <w:rsid w:val="006F1F8E"/>
    <w:rsid w:val="00701335"/>
    <w:rsid w:val="00724627"/>
    <w:rsid w:val="007658D9"/>
    <w:rsid w:val="00766C9D"/>
    <w:rsid w:val="007913A3"/>
    <w:rsid w:val="007B3AC4"/>
    <w:rsid w:val="007B6AF3"/>
    <w:rsid w:val="007D5BF7"/>
    <w:rsid w:val="008151BD"/>
    <w:rsid w:val="008369D0"/>
    <w:rsid w:val="00846D5E"/>
    <w:rsid w:val="00847FBD"/>
    <w:rsid w:val="00857106"/>
    <w:rsid w:val="008843D9"/>
    <w:rsid w:val="008B71C5"/>
    <w:rsid w:val="008F1196"/>
    <w:rsid w:val="008F3C54"/>
    <w:rsid w:val="008F4622"/>
    <w:rsid w:val="009009DE"/>
    <w:rsid w:val="00917AF6"/>
    <w:rsid w:val="00924D36"/>
    <w:rsid w:val="0092553F"/>
    <w:rsid w:val="009448FD"/>
    <w:rsid w:val="009730BC"/>
    <w:rsid w:val="0099034E"/>
    <w:rsid w:val="00993AEF"/>
    <w:rsid w:val="009A4881"/>
    <w:rsid w:val="009E3C5B"/>
    <w:rsid w:val="009F5BCB"/>
    <w:rsid w:val="00A40D91"/>
    <w:rsid w:val="00A479E9"/>
    <w:rsid w:val="00A633DA"/>
    <w:rsid w:val="00A634E2"/>
    <w:rsid w:val="00A731FA"/>
    <w:rsid w:val="00A73750"/>
    <w:rsid w:val="00B06D29"/>
    <w:rsid w:val="00B748C6"/>
    <w:rsid w:val="00B93F57"/>
    <w:rsid w:val="00BE3472"/>
    <w:rsid w:val="00C12C67"/>
    <w:rsid w:val="00C813E5"/>
    <w:rsid w:val="00CE337B"/>
    <w:rsid w:val="00D0279E"/>
    <w:rsid w:val="00D04E7F"/>
    <w:rsid w:val="00D36D9E"/>
    <w:rsid w:val="00D778CB"/>
    <w:rsid w:val="00D80D10"/>
    <w:rsid w:val="00DA1234"/>
    <w:rsid w:val="00DF3BD5"/>
    <w:rsid w:val="00E12AA6"/>
    <w:rsid w:val="00E339FA"/>
    <w:rsid w:val="00E44BD6"/>
    <w:rsid w:val="00E46B3F"/>
    <w:rsid w:val="00E51E0B"/>
    <w:rsid w:val="00E562BB"/>
    <w:rsid w:val="00E71062"/>
    <w:rsid w:val="00E87E30"/>
    <w:rsid w:val="00EB2E53"/>
    <w:rsid w:val="00EF79EC"/>
    <w:rsid w:val="00F02738"/>
    <w:rsid w:val="00F15715"/>
    <w:rsid w:val="00F2510A"/>
    <w:rsid w:val="00F655BD"/>
    <w:rsid w:val="00F7245E"/>
    <w:rsid w:val="00F810E7"/>
    <w:rsid w:val="00FA3375"/>
    <w:rsid w:val="00FA4D89"/>
    <w:rsid w:val="00FA794E"/>
    <w:rsid w:val="00FB3B9D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0D9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40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D91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F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0D9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40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D91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F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2022-12-23T07:50:00Z</cp:lastPrinted>
  <dcterms:created xsi:type="dcterms:W3CDTF">2022-12-19T12:18:00Z</dcterms:created>
  <dcterms:modified xsi:type="dcterms:W3CDTF">2022-12-22T16:54:00Z</dcterms:modified>
</cp:coreProperties>
</file>