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73" w:rsidRPr="008C0421" w:rsidRDefault="005077AE" w:rsidP="00212B73">
      <w:pPr>
        <w:pStyle w:val="Zaglavlje"/>
        <w:jc w:val="center"/>
        <w:rPr>
          <w:rFonts w:ascii="Corbel" w:eastAsia="Times New Roman" w:hAnsi="Corbel"/>
          <w:b/>
          <w:sz w:val="52"/>
          <w:szCs w:val="32"/>
        </w:rPr>
      </w:pPr>
      <w:r w:rsidRPr="005077AE">
        <w:rPr>
          <w:rFonts w:ascii="Corbel" w:eastAsia="Times New Roman" w:hAnsi="Corbel"/>
          <w:b/>
          <w:sz w:val="40"/>
          <w:lang w:eastAsia="zh-TW"/>
        </w:rPr>
        <w:pict>
          <v:group id="_x0000_s1026" style="position:absolute;left:0;text-align:left;margin-left:2.55pt;margin-top:42.95pt;width:840.9pt;height:77.95pt;z-index:251660288;mso-width-percent:1000;mso-position-horizontal-relative:page;mso-position-vertical-relative:page;mso-width-percent:1000;mso-height-relative:top-margin-area" coordorigin="8,9" coordsize="15823,143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945d4a"/>
            <v:rect id="_x0000_s1028" style="position:absolute;left:8;top:9;width:4031;height:1439;mso-width-percent:400;mso-height-percent:1000;mso-width-percent:400;mso-height-percent:1000;mso-width-relative:margin;mso-height-relative:bottom-margin-area" filled="f" stroked="f"/>
            <w10:wrap anchorx="page" anchory="page"/>
          </v:group>
        </w:pict>
      </w:r>
      <w:r w:rsidR="00212B73" w:rsidRPr="008C0421">
        <w:rPr>
          <w:rFonts w:ascii="Corbel" w:eastAsia="Times New Roman" w:hAnsi="Corbel"/>
          <w:b/>
          <w:sz w:val="52"/>
          <w:szCs w:val="32"/>
        </w:rPr>
        <w:t>Komunalac-Dvor d.o.o.</w:t>
      </w:r>
    </w:p>
    <w:p w:rsidR="00212B73" w:rsidRPr="008C0421" w:rsidRDefault="00212B73" w:rsidP="00212B73">
      <w:pPr>
        <w:pStyle w:val="Zaglavlje"/>
        <w:jc w:val="center"/>
        <w:rPr>
          <w:rFonts w:ascii="Corbel" w:eastAsia="Times New Roman" w:hAnsi="Corbel"/>
          <w:b/>
          <w:sz w:val="32"/>
          <w:szCs w:val="32"/>
        </w:rPr>
      </w:pPr>
      <w:r w:rsidRPr="008C0421">
        <w:rPr>
          <w:rFonts w:ascii="Corbel" w:eastAsia="Times New Roman" w:hAnsi="Corbel"/>
          <w:b/>
          <w:sz w:val="32"/>
          <w:szCs w:val="32"/>
        </w:rPr>
        <w:t>za obavljanje komunalnih djelatnosti</w:t>
      </w:r>
    </w:p>
    <w:p w:rsidR="00212B73" w:rsidRPr="008C0421" w:rsidRDefault="00212B73" w:rsidP="00212B73">
      <w:pPr>
        <w:pStyle w:val="Zaglavlje"/>
        <w:jc w:val="center"/>
        <w:rPr>
          <w:rFonts w:ascii="Corbel" w:eastAsia="Times New Roman" w:hAnsi="Corbel"/>
          <w:b/>
          <w:sz w:val="32"/>
          <w:szCs w:val="32"/>
        </w:rPr>
      </w:pPr>
      <w:r w:rsidRPr="008C0421">
        <w:rPr>
          <w:rFonts w:ascii="Corbel" w:eastAsia="Times New Roman" w:hAnsi="Corbel"/>
          <w:b/>
          <w:sz w:val="32"/>
          <w:szCs w:val="32"/>
        </w:rPr>
        <w:t>Eugena Kvaternika 3,44440 Dvor, OIB: 57833405225</w:t>
      </w:r>
      <w:r>
        <w:rPr>
          <w:rFonts w:ascii="Corbel" w:eastAsia="Times New Roman" w:hAnsi="Corbel"/>
          <w:b/>
          <w:sz w:val="32"/>
          <w:szCs w:val="32"/>
        </w:rPr>
        <w:t xml:space="preserve">, </w:t>
      </w:r>
      <w:r w:rsidR="009A008C">
        <w:rPr>
          <w:rFonts w:ascii="Corbel" w:eastAsia="Times New Roman" w:hAnsi="Corbel"/>
          <w:b/>
          <w:sz w:val="32"/>
          <w:szCs w:val="32"/>
        </w:rPr>
        <w:t>tel:044/871-178</w:t>
      </w:r>
    </w:p>
    <w:p w:rsidR="00D638BB" w:rsidRDefault="00D638BB"/>
    <w:p w:rsidR="00212B73" w:rsidRDefault="009E28AF" w:rsidP="00212B73">
      <w:pPr>
        <w:spacing w:line="36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KLASA:406-01/21-1</w:t>
      </w:r>
    </w:p>
    <w:p w:rsidR="00212B73" w:rsidRPr="00D519D7" w:rsidRDefault="00212B73" w:rsidP="00212B73">
      <w:pPr>
        <w:spacing w:line="36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URBOJ:</w:t>
      </w:r>
      <w:r w:rsidR="009E28AF">
        <w:rPr>
          <w:rFonts w:ascii="Calibri" w:hAnsi="Calibri" w:cs="Calibri"/>
          <w:b/>
        </w:rPr>
        <w:t>2176/08-04/21-1</w:t>
      </w:r>
    </w:p>
    <w:p w:rsidR="00212B73" w:rsidRPr="00D519D7" w:rsidRDefault="00212B73" w:rsidP="00212B73">
      <w:pPr>
        <w:spacing w:line="36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MATIJEVIĆI, </w:t>
      </w:r>
      <w:r w:rsidR="009E28AF">
        <w:rPr>
          <w:rFonts w:ascii="Calibri" w:hAnsi="Calibri" w:cs="Calibri"/>
          <w:b/>
        </w:rPr>
        <w:t>10.02.2021.</w:t>
      </w:r>
    </w:p>
    <w:p w:rsidR="00212B73" w:rsidRPr="00252404" w:rsidRDefault="00212B73" w:rsidP="00212B73">
      <w:pPr>
        <w:spacing w:line="360" w:lineRule="auto"/>
        <w:contextualSpacing/>
        <w:jc w:val="center"/>
        <w:rPr>
          <w:rFonts w:ascii="Calibri" w:hAnsi="Calibri" w:cs="Calibri"/>
        </w:rPr>
      </w:pPr>
      <w:r w:rsidRPr="00D519D7">
        <w:rPr>
          <w:rFonts w:ascii="Calibri" w:hAnsi="Calibri" w:cs="Calibri"/>
        </w:rPr>
        <w:t>Na temelju članka 28. stavak 1. Zakona o javnoj nabavi (</w:t>
      </w:r>
      <w:r w:rsidRPr="00D519D7">
        <w:rPr>
          <w:rFonts w:ascii="Calibri" w:hAnsi="Calibri"/>
        </w:rPr>
        <w:t>„Narodne novine“, broj 120/16</w:t>
      </w:r>
      <w:r w:rsidRPr="00D519D7">
        <w:rPr>
          <w:rFonts w:ascii="Calibri" w:hAnsi="Calibri" w:cs="Calibri"/>
        </w:rPr>
        <w:t>) direktor</w:t>
      </w:r>
      <w:r>
        <w:rPr>
          <w:rFonts w:ascii="Calibri" w:hAnsi="Calibri" w:cs="Calibri"/>
        </w:rPr>
        <w:t xml:space="preserve"> Komunalac-Dvo</w:t>
      </w:r>
      <w:r w:rsidR="009E28AF">
        <w:rPr>
          <w:rFonts w:ascii="Calibri" w:hAnsi="Calibri" w:cs="Calibri"/>
        </w:rPr>
        <w:t>r d.o.o. donio je dana 10.02.2021</w:t>
      </w:r>
      <w:r w:rsidRPr="00D519D7">
        <w:rPr>
          <w:rFonts w:ascii="Calibri" w:hAnsi="Calibri" w:cs="Calibri"/>
        </w:rPr>
        <w:t>.godine :</w:t>
      </w:r>
    </w:p>
    <w:p w:rsidR="00212B73" w:rsidRPr="00D519D7" w:rsidRDefault="003E0942" w:rsidP="00212B73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PLAN NABAVE ROBA, </w:t>
      </w:r>
      <w:r w:rsidR="00212B73" w:rsidRPr="00D519D7">
        <w:rPr>
          <w:rFonts w:ascii="Calibri" w:hAnsi="Calibri" w:cs="Calibri"/>
          <w:b/>
          <w:sz w:val="36"/>
          <w:szCs w:val="36"/>
        </w:rPr>
        <w:t>USLUGA I RADOVA ZA 20</w:t>
      </w:r>
      <w:r w:rsidR="00C01268">
        <w:rPr>
          <w:rFonts w:ascii="Calibri" w:hAnsi="Calibri" w:cs="Calibri"/>
          <w:b/>
          <w:sz w:val="36"/>
          <w:szCs w:val="36"/>
        </w:rPr>
        <w:t>21</w:t>
      </w:r>
      <w:r w:rsidR="00212B73" w:rsidRPr="00D519D7">
        <w:rPr>
          <w:rFonts w:ascii="Calibri" w:hAnsi="Calibri" w:cs="Calibri"/>
          <w:b/>
          <w:sz w:val="36"/>
          <w:szCs w:val="36"/>
        </w:rPr>
        <w:t>. GODINU</w:t>
      </w:r>
    </w:p>
    <w:p w:rsidR="00212B73" w:rsidRDefault="00212B73" w:rsidP="00212B73">
      <w:pPr>
        <w:spacing w:line="360" w:lineRule="auto"/>
        <w:jc w:val="center"/>
        <w:rPr>
          <w:rFonts w:ascii="Calibri" w:hAnsi="Calibri" w:cs="Calibri"/>
          <w:b/>
        </w:rPr>
      </w:pPr>
      <w:r w:rsidRPr="00D519D7">
        <w:rPr>
          <w:rFonts w:ascii="Calibri" w:hAnsi="Calibri" w:cs="Calibri"/>
          <w:b/>
        </w:rPr>
        <w:t>Članak 1.</w:t>
      </w:r>
    </w:p>
    <w:tbl>
      <w:tblPr>
        <w:tblStyle w:val="Reetkatablice"/>
        <w:tblW w:w="0" w:type="auto"/>
        <w:tblLayout w:type="fixed"/>
        <w:tblLook w:val="04A0"/>
      </w:tblPr>
      <w:tblGrid>
        <w:gridCol w:w="392"/>
        <w:gridCol w:w="1134"/>
        <w:gridCol w:w="1417"/>
        <w:gridCol w:w="1183"/>
        <w:gridCol w:w="1227"/>
        <w:gridCol w:w="1276"/>
        <w:gridCol w:w="567"/>
        <w:gridCol w:w="909"/>
        <w:gridCol w:w="1328"/>
        <w:gridCol w:w="930"/>
        <w:gridCol w:w="895"/>
        <w:gridCol w:w="1017"/>
        <w:gridCol w:w="697"/>
        <w:gridCol w:w="886"/>
        <w:gridCol w:w="830"/>
        <w:gridCol w:w="926"/>
      </w:tblGrid>
      <w:tr w:rsidR="00252404" w:rsidTr="004123E6">
        <w:trPr>
          <w:cantSplit/>
          <w:trHeight w:val="767"/>
        </w:trPr>
        <w:tc>
          <w:tcPr>
            <w:tcW w:w="392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E27BEC">
              <w:rPr>
                <w:rFonts w:ascii="Calibri" w:hAnsi="Calibri" w:cs="Calibri"/>
                <w:b/>
                <w:sz w:val="18"/>
                <w:szCs w:val="18"/>
              </w:rPr>
              <w:t>Rbr</w:t>
            </w:r>
            <w:proofErr w:type="spellEnd"/>
            <w:r w:rsidRPr="00E27BE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Predmet nabave</w:t>
            </w:r>
          </w:p>
        </w:tc>
        <w:tc>
          <w:tcPr>
            <w:tcW w:w="1183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Brojčana oznaka predmeta nabave iz CPV-a</w:t>
            </w:r>
          </w:p>
        </w:tc>
        <w:tc>
          <w:tcPr>
            <w:tcW w:w="1227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Vrsta postupka (uključujući jednostavne nabave)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Posebni režim nabave</w:t>
            </w:r>
          </w:p>
        </w:tc>
        <w:tc>
          <w:tcPr>
            <w:tcW w:w="909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Predmet podijeljen na grupe</w:t>
            </w:r>
          </w:p>
        </w:tc>
        <w:tc>
          <w:tcPr>
            <w:tcW w:w="1328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Sklapa se Ugovor/okvirni sporazum</w:t>
            </w:r>
          </w:p>
        </w:tc>
        <w:tc>
          <w:tcPr>
            <w:tcW w:w="930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252404">
              <w:rPr>
                <w:rFonts w:ascii="Calibri" w:hAnsi="Calibri" w:cs="Calibri"/>
                <w:b/>
                <w:sz w:val="18"/>
                <w:szCs w:val="18"/>
              </w:rPr>
              <w:t>Financira li se ugovor ili okvirni sporazum iz fondova EU?</w:t>
            </w:r>
          </w:p>
        </w:tc>
        <w:tc>
          <w:tcPr>
            <w:tcW w:w="895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17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Vrijedi od</w:t>
            </w:r>
          </w:p>
        </w:tc>
        <w:tc>
          <w:tcPr>
            <w:tcW w:w="886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Vrijedi do</w:t>
            </w:r>
          </w:p>
        </w:tc>
        <w:tc>
          <w:tcPr>
            <w:tcW w:w="830" w:type="dxa"/>
            <w:shd w:val="clear" w:color="auto" w:fill="F2DBDB" w:themeFill="accent2" w:themeFillTint="33"/>
          </w:tcPr>
          <w:p w:rsidR="00252404" w:rsidRPr="004123E6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4123E6">
              <w:rPr>
                <w:rFonts w:ascii="Calibri" w:hAnsi="Calibri" w:cs="Calibri"/>
                <w:b/>
                <w:sz w:val="18"/>
                <w:szCs w:val="18"/>
              </w:rPr>
              <w:t>Napom</w:t>
            </w:r>
            <w:proofErr w:type="spellEnd"/>
            <w:r w:rsidR="004123E6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4123E6">
              <w:rPr>
                <w:rFonts w:ascii="Calibri" w:hAnsi="Calibri" w:cs="Calibri"/>
                <w:b/>
                <w:sz w:val="18"/>
                <w:szCs w:val="18"/>
              </w:rPr>
              <w:t>ena</w:t>
            </w:r>
          </w:p>
        </w:tc>
        <w:tc>
          <w:tcPr>
            <w:tcW w:w="926" w:type="dxa"/>
            <w:shd w:val="clear" w:color="auto" w:fill="F2DBDB" w:themeFill="accent2" w:themeFillTint="33"/>
          </w:tcPr>
          <w:p w:rsidR="00252404" w:rsidRPr="004123E6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4123E6">
              <w:rPr>
                <w:rFonts w:ascii="Calibri" w:hAnsi="Calibri" w:cs="Calibri"/>
                <w:b/>
                <w:sz w:val="16"/>
                <w:szCs w:val="16"/>
              </w:rPr>
              <w:t>Status promjene</w:t>
            </w:r>
          </w:p>
        </w:tc>
      </w:tr>
      <w:tr w:rsidR="00252404" w:rsidTr="004123E6">
        <w:trPr>
          <w:cantSplit/>
          <w:trHeight w:val="999"/>
        </w:trPr>
        <w:tc>
          <w:tcPr>
            <w:tcW w:w="392" w:type="dxa"/>
          </w:tcPr>
          <w:p w:rsidR="00252404" w:rsidRPr="00212B73" w:rsidRDefault="00252404" w:rsidP="00212B7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12B73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2404" w:rsidRPr="00212B73" w:rsidRDefault="00252404" w:rsidP="00057A42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12B73">
              <w:rPr>
                <w:rFonts w:ascii="Calibri" w:hAnsi="Calibri" w:cs="Calibri"/>
                <w:b/>
                <w:sz w:val="20"/>
                <w:szCs w:val="20"/>
              </w:rPr>
              <w:t>01/21</w:t>
            </w:r>
          </w:p>
        </w:tc>
        <w:tc>
          <w:tcPr>
            <w:tcW w:w="1417" w:type="dxa"/>
          </w:tcPr>
          <w:p w:rsidR="00252404" w:rsidRPr="00212B73" w:rsidRDefault="00252404" w:rsidP="00057A42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12B73">
              <w:rPr>
                <w:rFonts w:ascii="Calibri" w:hAnsi="Calibri" w:cs="Calibri"/>
                <w:b/>
                <w:sz w:val="20"/>
                <w:szCs w:val="20"/>
              </w:rPr>
              <w:t>Električna energija</w:t>
            </w:r>
          </w:p>
        </w:tc>
        <w:tc>
          <w:tcPr>
            <w:tcW w:w="1183" w:type="dxa"/>
          </w:tcPr>
          <w:p w:rsidR="00252404" w:rsidRPr="00212B73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212B73">
              <w:rPr>
                <w:rFonts w:ascii="Calibri" w:hAnsi="Calibri" w:cs="Calibri"/>
                <w:b/>
                <w:sz w:val="18"/>
                <w:szCs w:val="18"/>
              </w:rPr>
              <w:t>09310000-5</w:t>
            </w:r>
          </w:p>
        </w:tc>
        <w:tc>
          <w:tcPr>
            <w:tcW w:w="1227" w:type="dxa"/>
          </w:tcPr>
          <w:p w:rsidR="00252404" w:rsidRPr="00212B73" w:rsidRDefault="004123E6" w:rsidP="00212B7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250</w:t>
            </w:r>
            <w:r w:rsidR="00252404" w:rsidRPr="00212B73">
              <w:rPr>
                <w:rFonts w:ascii="Calibri" w:hAnsi="Calibri" w:cs="Calibri"/>
                <w:b/>
                <w:sz w:val="20"/>
                <w:szCs w:val="20"/>
              </w:rPr>
              <w:t>.000,00</w:t>
            </w:r>
          </w:p>
        </w:tc>
        <w:tc>
          <w:tcPr>
            <w:tcW w:w="1276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Otvoreni postupak</w:t>
            </w:r>
          </w:p>
        </w:tc>
        <w:tc>
          <w:tcPr>
            <w:tcW w:w="567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28" w:type="dxa"/>
          </w:tcPr>
          <w:p w:rsidR="00252404" w:rsidRPr="00E27BEC" w:rsidRDefault="009E28AF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Ugovor</w:t>
            </w:r>
          </w:p>
        </w:tc>
        <w:tc>
          <w:tcPr>
            <w:tcW w:w="930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895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17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JEDNA GODINA</w:t>
            </w:r>
          </w:p>
        </w:tc>
        <w:tc>
          <w:tcPr>
            <w:tcW w:w="697" w:type="dxa"/>
          </w:tcPr>
          <w:p w:rsidR="00252404" w:rsidRDefault="00252404" w:rsidP="00212B7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86" w:type="dxa"/>
          </w:tcPr>
          <w:p w:rsidR="00252404" w:rsidRDefault="00252404" w:rsidP="00212B7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0" w:type="dxa"/>
          </w:tcPr>
          <w:p w:rsidR="00252404" w:rsidRDefault="00252404" w:rsidP="00212B7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26" w:type="dxa"/>
          </w:tcPr>
          <w:p w:rsidR="00252404" w:rsidRDefault="00252404" w:rsidP="00212B7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252404" w:rsidTr="004123E6">
        <w:trPr>
          <w:cantSplit/>
          <w:trHeight w:val="767"/>
        </w:trPr>
        <w:tc>
          <w:tcPr>
            <w:tcW w:w="392" w:type="dxa"/>
          </w:tcPr>
          <w:p w:rsidR="00252404" w:rsidRPr="00212B73" w:rsidRDefault="00252404" w:rsidP="00852CF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12B73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2404" w:rsidRPr="00212B73" w:rsidRDefault="00252404" w:rsidP="00852CF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12B73">
              <w:rPr>
                <w:rFonts w:ascii="Calibri" w:hAnsi="Calibri" w:cs="Calibri"/>
                <w:b/>
                <w:sz w:val="20"/>
                <w:szCs w:val="20"/>
              </w:rPr>
              <w:t>02/21</w:t>
            </w:r>
          </w:p>
        </w:tc>
        <w:tc>
          <w:tcPr>
            <w:tcW w:w="1417" w:type="dxa"/>
          </w:tcPr>
          <w:p w:rsidR="00252404" w:rsidRDefault="00252404" w:rsidP="00852CF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12B73">
              <w:rPr>
                <w:rFonts w:ascii="Calibri" w:hAnsi="Calibri" w:cs="Calibri"/>
                <w:b/>
                <w:sz w:val="20"/>
                <w:szCs w:val="20"/>
              </w:rPr>
              <w:t>Gorivo,</w:t>
            </w:r>
          </w:p>
          <w:p w:rsidR="00252404" w:rsidRPr="00212B73" w:rsidRDefault="00252404" w:rsidP="00852CF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12B73">
              <w:rPr>
                <w:rFonts w:ascii="Calibri" w:hAnsi="Calibri" w:cs="Calibri"/>
                <w:b/>
                <w:sz w:val="20"/>
                <w:szCs w:val="20"/>
              </w:rPr>
              <w:t>mazivo</w:t>
            </w:r>
          </w:p>
        </w:tc>
        <w:tc>
          <w:tcPr>
            <w:tcW w:w="1183" w:type="dxa"/>
          </w:tcPr>
          <w:p w:rsidR="00252404" w:rsidRPr="00212B73" w:rsidRDefault="00252404" w:rsidP="00852CF6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212B73">
              <w:rPr>
                <w:rFonts w:ascii="Calibri" w:hAnsi="Calibri" w:cs="Calibri"/>
                <w:b/>
                <w:sz w:val="18"/>
                <w:szCs w:val="18"/>
              </w:rPr>
              <w:t>09134220-5</w:t>
            </w:r>
          </w:p>
        </w:tc>
        <w:tc>
          <w:tcPr>
            <w:tcW w:w="1227" w:type="dxa"/>
          </w:tcPr>
          <w:p w:rsidR="00252404" w:rsidRPr="00212B73" w:rsidRDefault="004123E6" w:rsidP="00852CF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50.0</w:t>
            </w:r>
            <w:r w:rsidR="00252404" w:rsidRPr="00212B73">
              <w:rPr>
                <w:rFonts w:ascii="Calibri" w:hAnsi="Calibri" w:cs="Calibri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252404" w:rsidRPr="00E27BEC" w:rsidRDefault="00252404" w:rsidP="00852CF6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Postupak jednostavne nabave</w:t>
            </w:r>
          </w:p>
        </w:tc>
        <w:tc>
          <w:tcPr>
            <w:tcW w:w="567" w:type="dxa"/>
          </w:tcPr>
          <w:p w:rsidR="00252404" w:rsidRPr="00E27BEC" w:rsidRDefault="00252404" w:rsidP="00852CF6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:rsidR="00252404" w:rsidRPr="00E27BEC" w:rsidRDefault="00252404" w:rsidP="00852CF6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28" w:type="dxa"/>
          </w:tcPr>
          <w:p w:rsidR="00252404" w:rsidRPr="00E27BEC" w:rsidRDefault="00252404" w:rsidP="00852CF6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Narudžbenica</w:t>
            </w:r>
          </w:p>
        </w:tc>
        <w:tc>
          <w:tcPr>
            <w:tcW w:w="930" w:type="dxa"/>
          </w:tcPr>
          <w:p w:rsidR="00252404" w:rsidRPr="00E27BEC" w:rsidRDefault="00252404" w:rsidP="00852CF6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895" w:type="dxa"/>
          </w:tcPr>
          <w:p w:rsidR="00252404" w:rsidRPr="00E27BEC" w:rsidRDefault="00252404" w:rsidP="00852CF6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17" w:type="dxa"/>
          </w:tcPr>
          <w:p w:rsidR="00252404" w:rsidRPr="00E27BEC" w:rsidRDefault="00252404" w:rsidP="00852CF6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JEDNA GODINA</w:t>
            </w:r>
          </w:p>
        </w:tc>
        <w:tc>
          <w:tcPr>
            <w:tcW w:w="697" w:type="dxa"/>
          </w:tcPr>
          <w:p w:rsidR="00252404" w:rsidRDefault="00252404" w:rsidP="00852CF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86" w:type="dxa"/>
          </w:tcPr>
          <w:p w:rsidR="00252404" w:rsidRDefault="00252404" w:rsidP="00852CF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0" w:type="dxa"/>
          </w:tcPr>
          <w:p w:rsidR="00252404" w:rsidRDefault="00252404" w:rsidP="00852CF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26" w:type="dxa"/>
          </w:tcPr>
          <w:p w:rsidR="00252404" w:rsidRDefault="00252404" w:rsidP="00852CF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252404" w:rsidTr="004123E6">
        <w:trPr>
          <w:cantSplit/>
          <w:trHeight w:val="791"/>
        </w:trPr>
        <w:tc>
          <w:tcPr>
            <w:tcW w:w="392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E27BEC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Rbr</w:t>
            </w:r>
            <w:proofErr w:type="spellEnd"/>
            <w:r w:rsidRPr="00E27BE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Predmet nabave</w:t>
            </w:r>
          </w:p>
        </w:tc>
        <w:tc>
          <w:tcPr>
            <w:tcW w:w="1183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Brojčana oznaka predmeta nabave iz CPV-a</w:t>
            </w:r>
          </w:p>
        </w:tc>
        <w:tc>
          <w:tcPr>
            <w:tcW w:w="1227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Vrsta postupka (uključujući jednostavne nabave)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Posebni režim nabave</w:t>
            </w:r>
          </w:p>
        </w:tc>
        <w:tc>
          <w:tcPr>
            <w:tcW w:w="909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Predmet podijeljen na grupe</w:t>
            </w:r>
          </w:p>
        </w:tc>
        <w:tc>
          <w:tcPr>
            <w:tcW w:w="1328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Sklapa se Ugovor/okvirni sporazum</w:t>
            </w:r>
          </w:p>
        </w:tc>
        <w:tc>
          <w:tcPr>
            <w:tcW w:w="930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252404">
              <w:rPr>
                <w:rFonts w:ascii="Calibri" w:hAnsi="Calibri" w:cs="Calibri"/>
                <w:b/>
                <w:sz w:val="18"/>
                <w:szCs w:val="18"/>
              </w:rPr>
              <w:t>Financira li se ugovor ili okvirni sporazum iz fondova EU?</w:t>
            </w:r>
          </w:p>
        </w:tc>
        <w:tc>
          <w:tcPr>
            <w:tcW w:w="895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17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Vrijedi od</w:t>
            </w:r>
          </w:p>
        </w:tc>
        <w:tc>
          <w:tcPr>
            <w:tcW w:w="886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Vrijedi do</w:t>
            </w:r>
          </w:p>
        </w:tc>
        <w:tc>
          <w:tcPr>
            <w:tcW w:w="830" w:type="dxa"/>
            <w:shd w:val="clear" w:color="auto" w:fill="F2DBDB" w:themeFill="accent2" w:themeFillTint="33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Napom</w:t>
            </w:r>
            <w:proofErr w:type="spellEnd"/>
            <w:r w:rsidR="004123E6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ena</w:t>
            </w:r>
          </w:p>
        </w:tc>
        <w:tc>
          <w:tcPr>
            <w:tcW w:w="926" w:type="dxa"/>
            <w:shd w:val="clear" w:color="auto" w:fill="F2DBDB" w:themeFill="accent2" w:themeFillTint="33"/>
          </w:tcPr>
          <w:p w:rsidR="00252404" w:rsidRPr="004123E6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4123E6">
              <w:rPr>
                <w:rFonts w:ascii="Calibri" w:hAnsi="Calibri" w:cs="Calibri"/>
                <w:b/>
                <w:sz w:val="16"/>
                <w:szCs w:val="16"/>
              </w:rPr>
              <w:t>Status promjene</w:t>
            </w:r>
          </w:p>
        </w:tc>
      </w:tr>
      <w:tr w:rsidR="00252404" w:rsidTr="004123E6">
        <w:trPr>
          <w:cantSplit/>
          <w:trHeight w:val="791"/>
        </w:trPr>
        <w:tc>
          <w:tcPr>
            <w:tcW w:w="392" w:type="dxa"/>
          </w:tcPr>
          <w:p w:rsidR="00252404" w:rsidRPr="00212B73" w:rsidRDefault="00252404" w:rsidP="00212B7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12B73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2404" w:rsidRPr="00212B73" w:rsidRDefault="00252404" w:rsidP="00212B7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12B73">
              <w:rPr>
                <w:rFonts w:ascii="Calibri" w:hAnsi="Calibri" w:cs="Calibri"/>
                <w:b/>
                <w:sz w:val="20"/>
                <w:szCs w:val="20"/>
              </w:rPr>
              <w:t>03/21</w:t>
            </w:r>
          </w:p>
        </w:tc>
        <w:tc>
          <w:tcPr>
            <w:tcW w:w="1417" w:type="dxa"/>
          </w:tcPr>
          <w:p w:rsidR="00252404" w:rsidRPr="00212B73" w:rsidRDefault="00252404" w:rsidP="00212B7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Telefonske usluge</w:t>
            </w:r>
            <w:r w:rsidRPr="00212B73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12B73">
              <w:rPr>
                <w:rFonts w:ascii="Calibri" w:hAnsi="Calibri" w:cs="Calibri"/>
                <w:b/>
                <w:sz w:val="20"/>
                <w:szCs w:val="20"/>
              </w:rPr>
              <w:t>internet</w:t>
            </w:r>
          </w:p>
        </w:tc>
        <w:tc>
          <w:tcPr>
            <w:tcW w:w="1183" w:type="dxa"/>
          </w:tcPr>
          <w:p w:rsidR="00252404" w:rsidRPr="00C01268" w:rsidRDefault="00252404" w:rsidP="00212B7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64200</w:t>
            </w:r>
            <w:r w:rsidRPr="00C01268">
              <w:rPr>
                <w:rFonts w:ascii="Calibri" w:hAnsi="Calibri" w:cs="Calibri"/>
                <w:b/>
                <w:sz w:val="18"/>
                <w:szCs w:val="18"/>
              </w:rPr>
              <w:t>000-8</w:t>
            </w:r>
          </w:p>
        </w:tc>
        <w:tc>
          <w:tcPr>
            <w:tcW w:w="1227" w:type="dxa"/>
          </w:tcPr>
          <w:p w:rsidR="00252404" w:rsidRPr="00212B73" w:rsidRDefault="00252404" w:rsidP="00212B7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12B73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4123E6"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Pr="00212B73">
              <w:rPr>
                <w:rFonts w:ascii="Calibri" w:hAnsi="Calibri" w:cs="Calibri"/>
                <w:b/>
                <w:sz w:val="20"/>
                <w:szCs w:val="20"/>
              </w:rPr>
              <w:t>.000,00</w:t>
            </w:r>
          </w:p>
        </w:tc>
        <w:tc>
          <w:tcPr>
            <w:tcW w:w="1276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Postupak jednostavne nabave</w:t>
            </w:r>
          </w:p>
        </w:tc>
        <w:tc>
          <w:tcPr>
            <w:tcW w:w="567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28" w:type="dxa"/>
          </w:tcPr>
          <w:p w:rsidR="00252404" w:rsidRPr="00E27BEC" w:rsidRDefault="004123E6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Ugovor</w:t>
            </w:r>
          </w:p>
        </w:tc>
        <w:tc>
          <w:tcPr>
            <w:tcW w:w="930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895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17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JEDNA GODINA</w:t>
            </w:r>
          </w:p>
        </w:tc>
        <w:tc>
          <w:tcPr>
            <w:tcW w:w="697" w:type="dxa"/>
          </w:tcPr>
          <w:p w:rsidR="00252404" w:rsidRDefault="00252404" w:rsidP="00212B7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86" w:type="dxa"/>
          </w:tcPr>
          <w:p w:rsidR="00252404" w:rsidRDefault="00252404" w:rsidP="00212B7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0" w:type="dxa"/>
          </w:tcPr>
          <w:p w:rsidR="00252404" w:rsidRDefault="00252404" w:rsidP="00212B7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26" w:type="dxa"/>
          </w:tcPr>
          <w:p w:rsidR="00252404" w:rsidRDefault="00252404" w:rsidP="00212B7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252404" w:rsidTr="004123E6">
        <w:trPr>
          <w:cantSplit/>
          <w:trHeight w:val="791"/>
        </w:trPr>
        <w:tc>
          <w:tcPr>
            <w:tcW w:w="392" w:type="dxa"/>
          </w:tcPr>
          <w:p w:rsidR="00252404" w:rsidRPr="00212B73" w:rsidRDefault="00252404" w:rsidP="00212B7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12B73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52404" w:rsidRPr="00212B73" w:rsidRDefault="00252404" w:rsidP="00212B7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12B73">
              <w:rPr>
                <w:rFonts w:ascii="Calibri" w:hAnsi="Calibri" w:cs="Calibri"/>
                <w:b/>
                <w:sz w:val="20"/>
                <w:szCs w:val="20"/>
              </w:rPr>
              <w:t>04/21</w:t>
            </w:r>
          </w:p>
        </w:tc>
        <w:tc>
          <w:tcPr>
            <w:tcW w:w="1417" w:type="dxa"/>
          </w:tcPr>
          <w:p w:rsidR="00252404" w:rsidRDefault="00252404" w:rsidP="00057A42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Knjigovo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:rsidR="00252404" w:rsidRPr="00212B73" w:rsidRDefault="00252404" w:rsidP="00057A42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dstv</w:t>
            </w:r>
            <w:r w:rsidRPr="00212B73">
              <w:rPr>
                <w:rFonts w:ascii="Calibri" w:hAnsi="Calibri" w:cs="Calibri"/>
                <w:b/>
                <w:sz w:val="20"/>
                <w:szCs w:val="20"/>
              </w:rPr>
              <w:t>ene</w:t>
            </w:r>
            <w:proofErr w:type="spellEnd"/>
            <w:r w:rsidRPr="00212B73">
              <w:rPr>
                <w:rFonts w:ascii="Calibri" w:hAnsi="Calibri" w:cs="Calibri"/>
                <w:b/>
                <w:sz w:val="20"/>
                <w:szCs w:val="20"/>
              </w:rPr>
              <w:t xml:space="preserve"> usluge</w:t>
            </w:r>
          </w:p>
        </w:tc>
        <w:tc>
          <w:tcPr>
            <w:tcW w:w="1183" w:type="dxa"/>
          </w:tcPr>
          <w:p w:rsidR="00252404" w:rsidRPr="00212B73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212B73">
              <w:rPr>
                <w:rFonts w:ascii="Calibri" w:hAnsi="Calibri" w:cs="Calibri"/>
                <w:b/>
                <w:sz w:val="18"/>
                <w:szCs w:val="18"/>
              </w:rPr>
              <w:t>79211100-7</w:t>
            </w:r>
          </w:p>
        </w:tc>
        <w:tc>
          <w:tcPr>
            <w:tcW w:w="1227" w:type="dxa"/>
          </w:tcPr>
          <w:p w:rsidR="00252404" w:rsidRPr="00212B73" w:rsidRDefault="004123E6" w:rsidP="00212B7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58.0</w:t>
            </w:r>
            <w:r w:rsidR="00252404">
              <w:rPr>
                <w:rFonts w:ascii="Calibri" w:hAnsi="Calibri" w:cs="Calibri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Postupak jednostavne nabave</w:t>
            </w:r>
          </w:p>
        </w:tc>
        <w:tc>
          <w:tcPr>
            <w:tcW w:w="567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28" w:type="dxa"/>
          </w:tcPr>
          <w:p w:rsidR="00252404" w:rsidRPr="00E27BEC" w:rsidRDefault="004123E6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Ugovor</w:t>
            </w:r>
          </w:p>
        </w:tc>
        <w:tc>
          <w:tcPr>
            <w:tcW w:w="930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895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17" w:type="dxa"/>
          </w:tcPr>
          <w:p w:rsidR="00252404" w:rsidRPr="00E27BEC" w:rsidRDefault="00252404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27BEC">
              <w:rPr>
                <w:rFonts w:ascii="Calibri" w:hAnsi="Calibri" w:cs="Calibri"/>
                <w:b/>
                <w:sz w:val="18"/>
                <w:szCs w:val="18"/>
              </w:rPr>
              <w:t>JEDNA GODINA</w:t>
            </w:r>
          </w:p>
        </w:tc>
        <w:tc>
          <w:tcPr>
            <w:tcW w:w="697" w:type="dxa"/>
          </w:tcPr>
          <w:p w:rsidR="00252404" w:rsidRDefault="00252404" w:rsidP="00212B7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86" w:type="dxa"/>
          </w:tcPr>
          <w:p w:rsidR="00252404" w:rsidRDefault="00252404" w:rsidP="00212B7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0" w:type="dxa"/>
          </w:tcPr>
          <w:p w:rsidR="00252404" w:rsidRDefault="00252404" w:rsidP="00212B7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26" w:type="dxa"/>
          </w:tcPr>
          <w:p w:rsidR="00252404" w:rsidRDefault="00252404" w:rsidP="00212B7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4123E6" w:rsidTr="004123E6">
        <w:trPr>
          <w:cantSplit/>
          <w:trHeight w:val="791"/>
        </w:trPr>
        <w:tc>
          <w:tcPr>
            <w:tcW w:w="392" w:type="dxa"/>
          </w:tcPr>
          <w:p w:rsidR="004123E6" w:rsidRPr="00212B73" w:rsidRDefault="004123E6" w:rsidP="00212B7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123E6" w:rsidRPr="00212B73" w:rsidRDefault="004123E6" w:rsidP="00212B73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05/21</w:t>
            </w:r>
          </w:p>
        </w:tc>
        <w:tc>
          <w:tcPr>
            <w:tcW w:w="1417" w:type="dxa"/>
          </w:tcPr>
          <w:p w:rsidR="004123E6" w:rsidRDefault="004123E6" w:rsidP="00057A42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Izgradnja vodovoda Dvor-Kostajnica</w:t>
            </w:r>
          </w:p>
        </w:tc>
        <w:tc>
          <w:tcPr>
            <w:tcW w:w="1183" w:type="dxa"/>
          </w:tcPr>
          <w:p w:rsidR="004123E6" w:rsidRPr="00212B73" w:rsidRDefault="004123E6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45231100-6</w:t>
            </w:r>
          </w:p>
        </w:tc>
        <w:tc>
          <w:tcPr>
            <w:tcW w:w="1227" w:type="dxa"/>
          </w:tcPr>
          <w:p w:rsidR="004123E6" w:rsidRPr="004123E6" w:rsidRDefault="004123E6" w:rsidP="00212B73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4123E6">
              <w:rPr>
                <w:rFonts w:ascii="Calibri" w:hAnsi="Calibri" w:cs="Calibri"/>
                <w:b/>
                <w:sz w:val="18"/>
                <w:szCs w:val="18"/>
              </w:rPr>
              <w:t>6.000.000,00</w:t>
            </w:r>
          </w:p>
        </w:tc>
        <w:tc>
          <w:tcPr>
            <w:tcW w:w="1276" w:type="dxa"/>
          </w:tcPr>
          <w:p w:rsidR="004123E6" w:rsidRPr="00E27BEC" w:rsidRDefault="004123E6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Otvoreni postupak</w:t>
            </w:r>
          </w:p>
        </w:tc>
        <w:tc>
          <w:tcPr>
            <w:tcW w:w="567" w:type="dxa"/>
          </w:tcPr>
          <w:p w:rsidR="004123E6" w:rsidRPr="00E27BEC" w:rsidRDefault="004123E6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:rsidR="004123E6" w:rsidRPr="00E27BEC" w:rsidRDefault="004123E6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1328" w:type="dxa"/>
          </w:tcPr>
          <w:p w:rsidR="004123E6" w:rsidRPr="00E27BEC" w:rsidRDefault="004123E6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Ugovor</w:t>
            </w:r>
          </w:p>
        </w:tc>
        <w:tc>
          <w:tcPr>
            <w:tcW w:w="930" w:type="dxa"/>
          </w:tcPr>
          <w:p w:rsidR="004123E6" w:rsidRDefault="004123E6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</w:t>
            </w:r>
          </w:p>
        </w:tc>
        <w:tc>
          <w:tcPr>
            <w:tcW w:w="895" w:type="dxa"/>
          </w:tcPr>
          <w:p w:rsidR="004123E6" w:rsidRPr="00E27BEC" w:rsidRDefault="004123E6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017" w:type="dxa"/>
          </w:tcPr>
          <w:p w:rsidR="004123E6" w:rsidRPr="00E27BEC" w:rsidRDefault="004123E6" w:rsidP="00057A4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DVIJE GODINE</w:t>
            </w:r>
          </w:p>
        </w:tc>
        <w:tc>
          <w:tcPr>
            <w:tcW w:w="697" w:type="dxa"/>
          </w:tcPr>
          <w:p w:rsidR="004123E6" w:rsidRDefault="004123E6" w:rsidP="00212B7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86" w:type="dxa"/>
          </w:tcPr>
          <w:p w:rsidR="004123E6" w:rsidRDefault="004123E6" w:rsidP="00212B73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31.12.2022.</w:t>
            </w:r>
          </w:p>
        </w:tc>
        <w:tc>
          <w:tcPr>
            <w:tcW w:w="830" w:type="dxa"/>
          </w:tcPr>
          <w:p w:rsidR="004123E6" w:rsidRDefault="004123E6" w:rsidP="00212B7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26" w:type="dxa"/>
          </w:tcPr>
          <w:p w:rsidR="004123E6" w:rsidRDefault="004123E6" w:rsidP="00212B7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:rsidR="00212B73" w:rsidRDefault="00212B73" w:rsidP="00212B73">
      <w:pPr>
        <w:spacing w:line="360" w:lineRule="auto"/>
        <w:rPr>
          <w:rFonts w:ascii="Calibri" w:hAnsi="Calibri" w:cs="Calibri"/>
          <w:b/>
        </w:rPr>
      </w:pPr>
    </w:p>
    <w:p w:rsidR="00212B73" w:rsidRPr="00D519D7" w:rsidRDefault="00212B73" w:rsidP="00212B73">
      <w:pPr>
        <w:jc w:val="center"/>
        <w:rPr>
          <w:rFonts w:ascii="Calibri" w:hAnsi="Calibri" w:cs="Calibri"/>
          <w:b/>
        </w:rPr>
      </w:pPr>
      <w:r w:rsidRPr="00D519D7">
        <w:rPr>
          <w:rFonts w:ascii="Calibri" w:hAnsi="Calibri" w:cs="Calibri"/>
          <w:b/>
        </w:rPr>
        <w:t>Članak 2.</w:t>
      </w:r>
    </w:p>
    <w:p w:rsidR="00005664" w:rsidRDefault="00212B73" w:rsidP="00005664">
      <w:pPr>
        <w:jc w:val="center"/>
        <w:rPr>
          <w:rFonts w:ascii="Calibri" w:hAnsi="Calibri" w:cs="Calibri"/>
        </w:rPr>
      </w:pPr>
      <w:r w:rsidRPr="00D519D7">
        <w:rPr>
          <w:rFonts w:ascii="Calibri" w:hAnsi="Calibri" w:cs="Calibri"/>
        </w:rPr>
        <w:t xml:space="preserve">Ovaj Plan nabave stupa na snagu danom </w:t>
      </w:r>
      <w:r w:rsidR="00AC4141">
        <w:rPr>
          <w:rFonts w:ascii="Calibri" w:hAnsi="Calibri" w:cs="Calibri"/>
        </w:rPr>
        <w:t>donošenja, a objaviti će se na i</w:t>
      </w:r>
      <w:r w:rsidRPr="00D519D7">
        <w:rPr>
          <w:rFonts w:ascii="Calibri" w:hAnsi="Calibri" w:cs="Calibri"/>
        </w:rPr>
        <w:t>nte</w:t>
      </w:r>
      <w:r w:rsidR="00005664">
        <w:rPr>
          <w:rFonts w:ascii="Calibri" w:hAnsi="Calibri" w:cs="Calibri"/>
        </w:rPr>
        <w:t>rnetskim stranicama Općine Dvor,</w:t>
      </w:r>
    </w:p>
    <w:p w:rsidR="003E0942" w:rsidRDefault="00005664" w:rsidP="003E0942">
      <w:pPr>
        <w:jc w:val="center"/>
        <w:rPr>
          <w:rFonts w:ascii="Calibri" w:hAnsi="Calibri" w:cs="Calibri"/>
        </w:rPr>
      </w:pPr>
      <w:r w:rsidRPr="00005664">
        <w:rPr>
          <w:rFonts w:cs="Calibri"/>
        </w:rPr>
        <w:t xml:space="preserve"> </w:t>
      </w:r>
      <w:r w:rsidRPr="00856219">
        <w:rPr>
          <w:rFonts w:cs="Calibri"/>
        </w:rPr>
        <w:t>te također na web stranicama Elektroničkog oglasnika Javne nabave: www.eojn.nn.hr</w:t>
      </w:r>
    </w:p>
    <w:p w:rsidR="003E0942" w:rsidRDefault="003E0942" w:rsidP="003E0942">
      <w:pPr>
        <w:jc w:val="center"/>
        <w:rPr>
          <w:rFonts w:ascii="Calibri" w:hAnsi="Calibri" w:cs="Calibri"/>
        </w:rPr>
      </w:pPr>
    </w:p>
    <w:p w:rsidR="003E0942" w:rsidRDefault="003E0942" w:rsidP="003E09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12B73" w:rsidRPr="00D519D7">
        <w:rPr>
          <w:rFonts w:ascii="Calibri" w:hAnsi="Calibri" w:cs="Calibri"/>
        </w:rPr>
        <w:t>Direktor:</w:t>
      </w:r>
    </w:p>
    <w:p w:rsidR="00212B73" w:rsidRPr="003E0942" w:rsidRDefault="003E0942" w:rsidP="003E09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12B73" w:rsidRPr="00D519D7">
        <w:rPr>
          <w:rFonts w:ascii="Calibri" w:hAnsi="Calibri" w:cs="Calibri"/>
        </w:rPr>
        <w:t>Božo Trivanović, dipl.ing</w:t>
      </w:r>
      <w:r w:rsidR="007011E6">
        <w:rPr>
          <w:rFonts w:ascii="Calibri" w:hAnsi="Calibri" w:cs="Calibri"/>
        </w:rPr>
        <w:t>.</w:t>
      </w:r>
    </w:p>
    <w:p w:rsidR="00212B73" w:rsidRDefault="00212B73"/>
    <w:sectPr w:rsidR="00212B73" w:rsidSect="00212B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12B73"/>
    <w:rsid w:val="00005664"/>
    <w:rsid w:val="0014417E"/>
    <w:rsid w:val="001A7CE3"/>
    <w:rsid w:val="00212B73"/>
    <w:rsid w:val="00252404"/>
    <w:rsid w:val="003E0942"/>
    <w:rsid w:val="004123E6"/>
    <w:rsid w:val="005077AE"/>
    <w:rsid w:val="007011E6"/>
    <w:rsid w:val="0079776A"/>
    <w:rsid w:val="009A008C"/>
    <w:rsid w:val="009E28AF"/>
    <w:rsid w:val="00AC4141"/>
    <w:rsid w:val="00C01268"/>
    <w:rsid w:val="00D6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2B73"/>
    <w:pPr>
      <w:tabs>
        <w:tab w:val="center" w:pos="4536"/>
        <w:tab w:val="right" w:pos="9072"/>
      </w:tabs>
      <w:spacing w:after="0" w:line="240" w:lineRule="auto"/>
    </w:pPr>
    <w:rPr>
      <w:rFonts w:ascii="Gill Sans MT" w:eastAsia="Gill Sans MT" w:hAnsi="Gill Sans MT" w:cs="Times New Roman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12B73"/>
    <w:rPr>
      <w:rFonts w:ascii="Gill Sans MT" w:eastAsia="Gill Sans MT" w:hAnsi="Gill Sans MT" w:cs="Times New Roman"/>
      <w:lang w:eastAsia="en-US"/>
    </w:rPr>
  </w:style>
  <w:style w:type="table" w:styleId="Reetkatablice">
    <w:name w:val="Table Grid"/>
    <w:basedOn w:val="Obinatablica"/>
    <w:uiPriority w:val="59"/>
    <w:rsid w:val="00212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KOMUNALAC</dc:creator>
  <cp:keywords/>
  <dc:description/>
  <cp:lastModifiedBy>KOMUNALAC</cp:lastModifiedBy>
  <cp:revision>11</cp:revision>
  <cp:lastPrinted>2021-02-08T07:57:00Z</cp:lastPrinted>
  <dcterms:created xsi:type="dcterms:W3CDTF">2021-02-05T11:39:00Z</dcterms:created>
  <dcterms:modified xsi:type="dcterms:W3CDTF">2021-02-25T14:11:00Z</dcterms:modified>
</cp:coreProperties>
</file>