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FF6" w:rsidRDefault="00F54FF6" w:rsidP="00F54FF6">
      <w:pPr>
        <w:pStyle w:val="Bezproreda"/>
        <w:jc w:val="center"/>
        <w:rPr>
          <w:b/>
          <w:sz w:val="32"/>
          <w:szCs w:val="32"/>
        </w:rPr>
      </w:pPr>
      <w:r>
        <w:rPr>
          <w:b/>
          <w:sz w:val="32"/>
          <w:szCs w:val="32"/>
        </w:rPr>
        <w:t>Z A P I S N I K</w:t>
      </w:r>
    </w:p>
    <w:p w:rsidR="00F54FF6" w:rsidRDefault="00F54FF6" w:rsidP="00F54FF6">
      <w:pPr>
        <w:pStyle w:val="Bezproreda"/>
      </w:pPr>
    </w:p>
    <w:p w:rsidR="00F54FF6" w:rsidRDefault="00F54FF6" w:rsidP="00F54FF6">
      <w:pPr>
        <w:pStyle w:val="Bezproreda"/>
        <w:jc w:val="both"/>
      </w:pPr>
      <w:r>
        <w:tab/>
        <w:t>Sa 4. sjednice Općinskog vijeća Općine Dvor održane dana 13. Srpnja 2017. godine s početkom u 09:00 sati u vijećnici Općine Dvor, Dvor, Trg bana J. Jelačića 10.</w:t>
      </w:r>
    </w:p>
    <w:p w:rsidR="00F54FF6" w:rsidRDefault="00F54FF6" w:rsidP="00F54FF6">
      <w:pPr>
        <w:pStyle w:val="Bezproreda"/>
      </w:pPr>
    </w:p>
    <w:p w:rsidR="00F54FF6" w:rsidRDefault="00F54FF6" w:rsidP="00F54FF6">
      <w:pPr>
        <w:pStyle w:val="Bezproreda"/>
        <w:ind w:left="1410" w:hanging="1410"/>
        <w:jc w:val="both"/>
      </w:pPr>
      <w:r>
        <w:t>Prisutni:</w:t>
      </w:r>
      <w:r>
        <w:tab/>
        <w:t>Stjepan Buić, Predrag Begić, Nikola Trbulin, Milić Milinković, Miroslav Krstinić, Dragan Šašo, Ankica Bundalo, Ljuban Milaković, Branislav Joka, Željko Slavulj, Dragoljub Arbutina, Milan Ćalić,</w:t>
      </w:r>
      <w:r w:rsidRPr="00F54FF6">
        <w:t xml:space="preserve"> </w:t>
      </w:r>
      <w:r>
        <w:t>Marko Tepšić, Davor Stanić, Božidar Akik – došao u 09:40</w:t>
      </w:r>
    </w:p>
    <w:p w:rsidR="00F54FF6" w:rsidRDefault="00F54FF6" w:rsidP="00F54FF6">
      <w:pPr>
        <w:pStyle w:val="Bezproreda"/>
        <w:ind w:left="1410" w:hanging="1410"/>
        <w:jc w:val="both"/>
      </w:pPr>
    </w:p>
    <w:p w:rsidR="006B116C" w:rsidRDefault="00F54FF6" w:rsidP="00F54FF6">
      <w:pPr>
        <w:pStyle w:val="Odlomakpopisa"/>
        <w:numPr>
          <w:ilvl w:val="0"/>
          <w:numId w:val="1"/>
        </w:numPr>
      </w:pPr>
      <w:r>
        <w:t>Utvrđen je kvorum potreban za rad sjednice</w:t>
      </w:r>
    </w:p>
    <w:p w:rsidR="00F54FF6" w:rsidRDefault="00F54FF6" w:rsidP="00F54FF6">
      <w:pPr>
        <w:pStyle w:val="Odlomakpopisa"/>
        <w:numPr>
          <w:ilvl w:val="0"/>
          <w:numId w:val="1"/>
        </w:numPr>
      </w:pPr>
      <w:r>
        <w:t>Predsjednika Vijeća gosp.  Stjepan Buić, pročitao je tekst prisege vijećnika, nakon čega je vijećnik gosp. Davor Stanić prisegnuo i potpisao isti tekst</w:t>
      </w:r>
    </w:p>
    <w:p w:rsidR="00F54FF6" w:rsidRDefault="00F54FF6" w:rsidP="00F54FF6">
      <w:r>
        <w:t>Za sjednicu je predložen slijedeći</w:t>
      </w:r>
    </w:p>
    <w:p w:rsidR="00F54FF6" w:rsidRDefault="00F54FF6" w:rsidP="00F54FF6">
      <w:pPr>
        <w:pStyle w:val="Bezproreda"/>
      </w:pPr>
      <w:r>
        <w:t>Dnevni red:</w:t>
      </w:r>
    </w:p>
    <w:p w:rsidR="00F54FF6" w:rsidRPr="00F54FF6" w:rsidRDefault="00F54FF6" w:rsidP="00F54FF6">
      <w:pPr>
        <w:numPr>
          <w:ilvl w:val="0"/>
          <w:numId w:val="2"/>
        </w:numPr>
        <w:suppressAutoHyphens/>
        <w:overflowPunct w:val="0"/>
        <w:autoSpaceDE w:val="0"/>
        <w:autoSpaceDN w:val="0"/>
        <w:adjustRightInd w:val="0"/>
        <w:spacing w:after="0" w:line="240" w:lineRule="auto"/>
        <w:jc w:val="both"/>
        <w:rPr>
          <w:rFonts w:ascii="Calibri" w:eastAsia="Calibri" w:hAnsi="Calibri" w:cs="Times New Roman"/>
        </w:rPr>
      </w:pPr>
      <w:r w:rsidRPr="00F54FF6">
        <w:rPr>
          <w:rFonts w:ascii="Calibri" w:eastAsia="Calibri" w:hAnsi="Calibri" w:cs="Times New Roman"/>
        </w:rPr>
        <w:t>Usvajanje zapisnika sa prethodne sjednice</w:t>
      </w:r>
    </w:p>
    <w:p w:rsidR="00F54FF6" w:rsidRPr="00F54FF6" w:rsidRDefault="00F54FF6" w:rsidP="00F54FF6">
      <w:pPr>
        <w:numPr>
          <w:ilvl w:val="0"/>
          <w:numId w:val="2"/>
        </w:numPr>
        <w:suppressAutoHyphens/>
        <w:overflowPunct w:val="0"/>
        <w:autoSpaceDE w:val="0"/>
        <w:autoSpaceDN w:val="0"/>
        <w:adjustRightInd w:val="0"/>
        <w:spacing w:after="0" w:line="240" w:lineRule="auto"/>
        <w:jc w:val="both"/>
        <w:rPr>
          <w:rFonts w:ascii="Calibri" w:eastAsia="Calibri" w:hAnsi="Calibri" w:cs="Times New Roman"/>
        </w:rPr>
      </w:pPr>
      <w:r w:rsidRPr="00F54FF6">
        <w:rPr>
          <w:rFonts w:ascii="Calibri" w:eastAsia="Calibri" w:hAnsi="Calibri" w:cs="Times New Roman"/>
        </w:rPr>
        <w:t>Donošenje Odluke o financiranju nabave pripadajućih dopunskih nastavnih sredstava za učenike osnovnih škola koji imaju prebivalište na području Općine Dvor u školskoj 2017./2018. godini</w:t>
      </w:r>
    </w:p>
    <w:p w:rsidR="00F54FF6" w:rsidRPr="00F54FF6" w:rsidRDefault="00F54FF6" w:rsidP="00F54FF6">
      <w:pPr>
        <w:numPr>
          <w:ilvl w:val="0"/>
          <w:numId w:val="2"/>
        </w:numPr>
        <w:suppressAutoHyphens/>
        <w:overflowPunct w:val="0"/>
        <w:autoSpaceDE w:val="0"/>
        <w:autoSpaceDN w:val="0"/>
        <w:adjustRightInd w:val="0"/>
        <w:spacing w:after="0" w:line="240" w:lineRule="auto"/>
        <w:jc w:val="both"/>
        <w:rPr>
          <w:rFonts w:ascii="Calibri" w:eastAsia="Calibri" w:hAnsi="Calibri" w:cs="Times New Roman"/>
        </w:rPr>
      </w:pPr>
      <w:r w:rsidRPr="00F54FF6">
        <w:rPr>
          <w:rFonts w:ascii="Calibri" w:eastAsia="Calibri" w:hAnsi="Calibri" w:cs="Times New Roman"/>
        </w:rPr>
        <w:t>Donošenje Odluke o određivanju pravnih osoba od interesa za sustav Civilne zaštite Općine Dvor</w:t>
      </w:r>
    </w:p>
    <w:p w:rsidR="00F54FF6" w:rsidRPr="00F54FF6" w:rsidRDefault="00F54FF6" w:rsidP="00F54FF6">
      <w:pPr>
        <w:numPr>
          <w:ilvl w:val="0"/>
          <w:numId w:val="2"/>
        </w:numPr>
        <w:suppressAutoHyphens/>
        <w:overflowPunct w:val="0"/>
        <w:autoSpaceDE w:val="0"/>
        <w:autoSpaceDN w:val="0"/>
        <w:adjustRightInd w:val="0"/>
        <w:spacing w:after="0" w:line="240" w:lineRule="auto"/>
        <w:jc w:val="both"/>
        <w:rPr>
          <w:rFonts w:ascii="Calibri" w:eastAsia="Calibri" w:hAnsi="Calibri" w:cs="Times New Roman"/>
        </w:rPr>
      </w:pPr>
      <w:r w:rsidRPr="00F54FF6">
        <w:rPr>
          <w:rFonts w:ascii="Calibri" w:eastAsia="Calibri" w:hAnsi="Calibri" w:cs="Times New Roman"/>
        </w:rPr>
        <w:t xml:space="preserve">Donošenje Odluke o općinskim porezima Općine Dvor </w:t>
      </w:r>
    </w:p>
    <w:p w:rsidR="00F54FF6" w:rsidRPr="00F54FF6" w:rsidRDefault="00F54FF6" w:rsidP="00F54FF6">
      <w:pPr>
        <w:numPr>
          <w:ilvl w:val="0"/>
          <w:numId w:val="2"/>
        </w:numPr>
        <w:suppressAutoHyphens/>
        <w:overflowPunct w:val="0"/>
        <w:autoSpaceDE w:val="0"/>
        <w:autoSpaceDN w:val="0"/>
        <w:adjustRightInd w:val="0"/>
        <w:spacing w:after="0" w:line="240" w:lineRule="auto"/>
        <w:jc w:val="both"/>
        <w:rPr>
          <w:rFonts w:ascii="Calibri" w:eastAsia="Calibri" w:hAnsi="Calibri" w:cs="Times New Roman"/>
        </w:rPr>
      </w:pPr>
      <w:r w:rsidRPr="00F54FF6">
        <w:rPr>
          <w:rFonts w:ascii="Calibri" w:eastAsia="Calibri" w:hAnsi="Calibri" w:cs="Times New Roman"/>
        </w:rPr>
        <w:t>Obavijesti Općinskom vijeću o imenovanju vršiteljice dužnosti ravnateljice Knjižnice i čitaonice Dvor</w:t>
      </w:r>
    </w:p>
    <w:p w:rsidR="00F54FF6" w:rsidRPr="00F54FF6" w:rsidRDefault="00F54FF6" w:rsidP="00F54FF6">
      <w:pPr>
        <w:numPr>
          <w:ilvl w:val="0"/>
          <w:numId w:val="2"/>
        </w:numPr>
        <w:suppressAutoHyphens/>
        <w:overflowPunct w:val="0"/>
        <w:autoSpaceDE w:val="0"/>
        <w:autoSpaceDN w:val="0"/>
        <w:adjustRightInd w:val="0"/>
        <w:spacing w:after="0" w:line="240" w:lineRule="auto"/>
        <w:jc w:val="both"/>
        <w:rPr>
          <w:rFonts w:ascii="Calibri" w:eastAsia="Calibri" w:hAnsi="Calibri" w:cs="Times New Roman"/>
        </w:rPr>
      </w:pPr>
      <w:r w:rsidRPr="00F54FF6">
        <w:rPr>
          <w:rFonts w:ascii="Calibri" w:eastAsia="Calibri" w:hAnsi="Calibri" w:cs="Times New Roman"/>
        </w:rPr>
        <w:t>Donošenje Odluke o davanju suglasnosti Dječjem vrtiću „Sunce“ Dvor na plan upisa djece za pedagošku 2017./2018. godinu</w:t>
      </w:r>
    </w:p>
    <w:p w:rsidR="00F54FF6" w:rsidRPr="00F54FF6" w:rsidRDefault="00F54FF6" w:rsidP="00F54FF6">
      <w:pPr>
        <w:numPr>
          <w:ilvl w:val="0"/>
          <w:numId w:val="2"/>
        </w:numPr>
        <w:suppressAutoHyphens/>
        <w:overflowPunct w:val="0"/>
        <w:autoSpaceDE w:val="0"/>
        <w:autoSpaceDN w:val="0"/>
        <w:adjustRightInd w:val="0"/>
        <w:spacing w:after="0" w:line="240" w:lineRule="auto"/>
        <w:jc w:val="both"/>
        <w:rPr>
          <w:rFonts w:ascii="Calibri" w:eastAsia="Calibri" w:hAnsi="Calibri" w:cs="Times New Roman"/>
        </w:rPr>
      </w:pPr>
      <w:r w:rsidRPr="00F54FF6">
        <w:rPr>
          <w:rFonts w:ascii="Calibri" w:eastAsia="Calibri" w:hAnsi="Calibri" w:cs="Times New Roman"/>
        </w:rPr>
        <w:t>Donošenje Odluke o davanju suglasnosti Dječjem vrtiću „Sunce“ Dvor za otvaranje nove vrtićke odgojne skupine</w:t>
      </w:r>
    </w:p>
    <w:p w:rsidR="00F54FF6" w:rsidRPr="00F54FF6" w:rsidRDefault="00F54FF6" w:rsidP="00F54FF6">
      <w:pPr>
        <w:numPr>
          <w:ilvl w:val="0"/>
          <w:numId w:val="2"/>
        </w:numPr>
        <w:suppressAutoHyphens/>
        <w:overflowPunct w:val="0"/>
        <w:autoSpaceDE w:val="0"/>
        <w:autoSpaceDN w:val="0"/>
        <w:adjustRightInd w:val="0"/>
        <w:spacing w:after="0" w:line="240" w:lineRule="auto"/>
        <w:jc w:val="both"/>
        <w:rPr>
          <w:rFonts w:ascii="Calibri" w:eastAsia="Calibri" w:hAnsi="Calibri" w:cs="Times New Roman"/>
        </w:rPr>
      </w:pPr>
      <w:r w:rsidRPr="00F54FF6">
        <w:rPr>
          <w:rFonts w:ascii="Calibri" w:eastAsia="Calibri" w:hAnsi="Calibri" w:cs="Times New Roman"/>
        </w:rPr>
        <w:t>Donošenje Odluke o izboru Odbora za proračun i financije</w:t>
      </w:r>
    </w:p>
    <w:p w:rsidR="00F54FF6" w:rsidRPr="00F54FF6" w:rsidRDefault="00F54FF6" w:rsidP="00F54FF6">
      <w:pPr>
        <w:numPr>
          <w:ilvl w:val="0"/>
          <w:numId w:val="2"/>
        </w:numPr>
        <w:suppressAutoHyphens/>
        <w:overflowPunct w:val="0"/>
        <w:autoSpaceDE w:val="0"/>
        <w:autoSpaceDN w:val="0"/>
        <w:adjustRightInd w:val="0"/>
        <w:spacing w:after="0" w:line="240" w:lineRule="auto"/>
        <w:jc w:val="both"/>
        <w:rPr>
          <w:rFonts w:ascii="Calibri" w:eastAsia="Calibri" w:hAnsi="Calibri" w:cs="Times New Roman"/>
        </w:rPr>
      </w:pPr>
      <w:r w:rsidRPr="00F54FF6">
        <w:rPr>
          <w:rFonts w:ascii="Calibri" w:eastAsia="Calibri" w:hAnsi="Calibri" w:cs="Times New Roman"/>
        </w:rPr>
        <w:t>Donošenje Odluke o izboru odbora za Statut i Poslovnik</w:t>
      </w:r>
    </w:p>
    <w:p w:rsidR="00F54FF6" w:rsidRPr="00F54FF6" w:rsidRDefault="00F54FF6" w:rsidP="00F54FF6">
      <w:pPr>
        <w:numPr>
          <w:ilvl w:val="0"/>
          <w:numId w:val="2"/>
        </w:numPr>
        <w:suppressAutoHyphens/>
        <w:overflowPunct w:val="0"/>
        <w:autoSpaceDE w:val="0"/>
        <w:autoSpaceDN w:val="0"/>
        <w:adjustRightInd w:val="0"/>
        <w:spacing w:after="0" w:line="240" w:lineRule="auto"/>
        <w:jc w:val="both"/>
        <w:rPr>
          <w:rFonts w:ascii="Calibri" w:eastAsia="Calibri" w:hAnsi="Calibri" w:cs="Times New Roman"/>
        </w:rPr>
      </w:pPr>
      <w:r w:rsidRPr="00F54FF6">
        <w:rPr>
          <w:rFonts w:ascii="Calibri" w:eastAsia="Calibri" w:hAnsi="Calibri" w:cs="Times New Roman"/>
        </w:rPr>
        <w:t>Donošenje Godišnjeg izvještaja o izvršenju Proračuna Općine Dvor za razdoblje 01.01-31.12.2016. godine</w:t>
      </w:r>
    </w:p>
    <w:p w:rsidR="00F54FF6" w:rsidRPr="00F54FF6" w:rsidRDefault="00F54FF6" w:rsidP="00F54FF6">
      <w:pPr>
        <w:numPr>
          <w:ilvl w:val="0"/>
          <w:numId w:val="2"/>
        </w:numPr>
        <w:suppressAutoHyphens/>
        <w:overflowPunct w:val="0"/>
        <w:autoSpaceDE w:val="0"/>
        <w:autoSpaceDN w:val="0"/>
        <w:adjustRightInd w:val="0"/>
        <w:spacing w:after="0" w:line="240" w:lineRule="auto"/>
        <w:jc w:val="both"/>
        <w:rPr>
          <w:rFonts w:ascii="Calibri" w:eastAsia="Calibri" w:hAnsi="Calibri" w:cs="Times New Roman"/>
        </w:rPr>
      </w:pPr>
      <w:r w:rsidRPr="00F54FF6">
        <w:rPr>
          <w:rFonts w:ascii="Calibri" w:eastAsia="Calibri" w:hAnsi="Calibri" w:cs="Times New Roman"/>
        </w:rPr>
        <w:t>Donošenje Polugodišnjeg izvještaja o izvršenju Proračuna Općine Dvor za razdoblje 01.01.-30.06.2017. godine</w:t>
      </w:r>
    </w:p>
    <w:p w:rsidR="00F54FF6" w:rsidRPr="00F54FF6" w:rsidRDefault="00F54FF6" w:rsidP="00F54FF6">
      <w:pPr>
        <w:numPr>
          <w:ilvl w:val="0"/>
          <w:numId w:val="2"/>
        </w:numPr>
        <w:suppressAutoHyphens/>
        <w:overflowPunct w:val="0"/>
        <w:autoSpaceDE w:val="0"/>
        <w:autoSpaceDN w:val="0"/>
        <w:adjustRightInd w:val="0"/>
        <w:spacing w:after="0" w:line="240" w:lineRule="auto"/>
        <w:jc w:val="both"/>
        <w:rPr>
          <w:rFonts w:ascii="Calibri" w:eastAsia="Calibri" w:hAnsi="Calibri" w:cs="Times New Roman"/>
        </w:rPr>
      </w:pPr>
      <w:r w:rsidRPr="00F54FF6">
        <w:rPr>
          <w:rFonts w:ascii="Calibri" w:eastAsia="Calibri" w:hAnsi="Calibri" w:cs="Times New Roman"/>
        </w:rPr>
        <w:t>Donošenje Zaključka po podnesenom Izvještaju o radu općinskog načelnika za period 01.01.-30.06.2017. godine</w:t>
      </w:r>
    </w:p>
    <w:p w:rsidR="00F54FF6" w:rsidRPr="00F54FF6" w:rsidRDefault="00F54FF6" w:rsidP="00F54FF6">
      <w:pPr>
        <w:suppressAutoHyphens/>
        <w:autoSpaceDN w:val="0"/>
        <w:spacing w:after="0" w:line="240" w:lineRule="auto"/>
        <w:rPr>
          <w:rFonts w:ascii="Calibri" w:eastAsia="Calibri" w:hAnsi="Calibri" w:cs="Times New Roman"/>
        </w:rPr>
      </w:pPr>
    </w:p>
    <w:p w:rsidR="00F54FF6" w:rsidRPr="00F54FF6" w:rsidRDefault="00F54FF6" w:rsidP="00F54FF6">
      <w:pPr>
        <w:suppressAutoHyphens/>
        <w:autoSpaceDN w:val="0"/>
        <w:spacing w:after="0" w:line="240" w:lineRule="auto"/>
        <w:ind w:left="6372"/>
        <w:jc w:val="both"/>
        <w:rPr>
          <w:rFonts w:ascii="Calibri" w:eastAsia="Calibri" w:hAnsi="Calibri" w:cs="Times New Roman"/>
          <w:b/>
        </w:rPr>
      </w:pPr>
    </w:p>
    <w:p w:rsidR="00F54FF6" w:rsidRPr="00F54FF6" w:rsidRDefault="00F54FF6" w:rsidP="00F54FF6">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Načelnik – d</w:t>
      </w:r>
      <w:r w:rsidRPr="00F54FF6">
        <w:rPr>
          <w:rFonts w:ascii="Calibri" w:eastAsia="Calibri" w:hAnsi="Calibri" w:cs="Times New Roman"/>
        </w:rPr>
        <w:t>opuna</w:t>
      </w:r>
      <w:r>
        <w:rPr>
          <w:rFonts w:ascii="Calibri" w:eastAsia="Calibri" w:hAnsi="Calibri" w:cs="Times New Roman"/>
        </w:rPr>
        <w:t xml:space="preserve"> dnevnog reda točkom 13.</w:t>
      </w:r>
      <w:r w:rsidRPr="00F54FF6">
        <w:rPr>
          <w:rFonts w:ascii="Calibri" w:eastAsia="Calibri" w:hAnsi="Calibri" w:cs="Times New Roman"/>
        </w:rPr>
        <w:t xml:space="preserve"> Donošenje Zaključka po podnesenom šestomjesečnom izvješću /01.01.-30.06.2017./,  – sukladno usvojenom Programu javnih potreba u sportu Općine Dvor za 2017. godinu </w:t>
      </w:r>
    </w:p>
    <w:p w:rsidR="00F54FF6" w:rsidRPr="00F54FF6" w:rsidRDefault="00F54FF6" w:rsidP="00F54FF6">
      <w:pPr>
        <w:suppressAutoHyphens/>
        <w:autoSpaceDN w:val="0"/>
        <w:spacing w:after="0" w:line="240" w:lineRule="auto"/>
        <w:jc w:val="both"/>
        <w:rPr>
          <w:rFonts w:ascii="Calibri" w:eastAsia="Calibri" w:hAnsi="Calibri" w:cs="Times New Roman"/>
        </w:rPr>
      </w:pPr>
    </w:p>
    <w:p w:rsidR="00F54FF6" w:rsidRPr="00F54FF6" w:rsidRDefault="00F54FF6" w:rsidP="00F54FF6">
      <w:pPr>
        <w:suppressAutoHyphens/>
        <w:autoSpaceDN w:val="0"/>
        <w:spacing w:after="0" w:line="240" w:lineRule="auto"/>
        <w:ind w:firstLine="708"/>
        <w:jc w:val="both"/>
        <w:rPr>
          <w:rFonts w:asciiTheme="majorHAnsi" w:eastAsia="Calibri" w:hAnsiTheme="majorHAnsi" w:cs="Times New Roman"/>
        </w:rPr>
      </w:pPr>
      <w:r w:rsidRPr="00F54FF6">
        <w:rPr>
          <w:rFonts w:asciiTheme="majorHAnsi" w:eastAsia="Calibri" w:hAnsiTheme="majorHAnsi" w:cs="Times New Roman"/>
        </w:rPr>
        <w:t>A/ ŠNK „Podovi“</w:t>
      </w:r>
    </w:p>
    <w:p w:rsidR="00F54FF6" w:rsidRPr="00F54FF6" w:rsidRDefault="00F54FF6" w:rsidP="00F54FF6">
      <w:pPr>
        <w:ind w:firstLine="708"/>
        <w:rPr>
          <w:rFonts w:asciiTheme="majorHAnsi" w:hAnsiTheme="majorHAnsi"/>
        </w:rPr>
      </w:pPr>
      <w:r w:rsidRPr="00F54FF6">
        <w:rPr>
          <w:rFonts w:asciiTheme="majorHAnsi" w:eastAsia="Times New Roman" w:hAnsiTheme="majorHAnsi" w:cs="Times New Roman"/>
          <w:lang w:eastAsia="hr-HR"/>
        </w:rPr>
        <w:t>B/ NK PPG Rujevac</w:t>
      </w:r>
    </w:p>
    <w:p w:rsidR="00F54FF6" w:rsidRDefault="00F54FF6" w:rsidP="00F54FF6">
      <w:pPr>
        <w:pStyle w:val="Odlomakpopisa"/>
        <w:numPr>
          <w:ilvl w:val="0"/>
          <w:numId w:val="1"/>
        </w:numPr>
      </w:pPr>
      <w:r>
        <w:t>Daljnjih prijedloga za izmjenu ili dopunu dnevnog reda nije bilo</w:t>
      </w:r>
    </w:p>
    <w:p w:rsidR="00F54FF6" w:rsidRPr="004502DF" w:rsidRDefault="00F54FF6" w:rsidP="004502DF">
      <w:pPr>
        <w:pStyle w:val="Odlomakpopisa"/>
        <w:numPr>
          <w:ilvl w:val="0"/>
          <w:numId w:val="1"/>
        </w:numPr>
        <w:jc w:val="both"/>
      </w:pPr>
      <w:r>
        <w:t xml:space="preserve">Glasovanje o prijedlogu načelnika </w:t>
      </w:r>
      <w:r w:rsidR="004502DF">
        <w:t xml:space="preserve">za dopunu dnevnog reda – sa 14 glasova ZA, 0 glasova PROTIV i 0 glasova SUZDRŽAN – usvojen je prijedlog za dopunu dnevnog reda točkom 13. </w:t>
      </w:r>
      <w:r w:rsidR="004502DF" w:rsidRPr="00F54FF6">
        <w:rPr>
          <w:rFonts w:ascii="Calibri" w:eastAsia="Calibri" w:hAnsi="Calibri" w:cs="Times New Roman"/>
        </w:rPr>
        <w:t>Donošenje Zaključka po podnesenom šestomjesečnom izvješću /01.01.-30.06.2017./,  – sukladno usvojenom Programu javnih potreba u sportu Općine Dvor za 2017. Godinu</w:t>
      </w:r>
    </w:p>
    <w:p w:rsidR="004502DF" w:rsidRDefault="004502DF" w:rsidP="004502DF">
      <w:pPr>
        <w:pStyle w:val="Odlomakpopisa"/>
        <w:numPr>
          <w:ilvl w:val="0"/>
          <w:numId w:val="1"/>
        </w:numPr>
        <w:jc w:val="both"/>
      </w:pPr>
      <w:r w:rsidRPr="004502DF">
        <w:rPr>
          <w:rFonts w:ascii="Calibri" w:eastAsia="Calibri" w:hAnsi="Calibri" w:cs="Times New Roman"/>
        </w:rPr>
        <w:lastRenderedPageBreak/>
        <w:t xml:space="preserve">Glasovanje o dnevnom redu sa usvojenom dopunom – </w:t>
      </w:r>
      <w:r>
        <w:t>sa 14 glasova ZA, 0 glasova PROTIV i 0 glasova SUZDRŽAN – usvojen je predloženi dnevni red</w:t>
      </w:r>
    </w:p>
    <w:p w:rsidR="004502DF" w:rsidRDefault="004502DF" w:rsidP="004502DF">
      <w:pPr>
        <w:jc w:val="both"/>
      </w:pPr>
      <w:r>
        <w:t>AKTUALNI SAT</w:t>
      </w:r>
    </w:p>
    <w:p w:rsidR="004502DF" w:rsidRDefault="004502DF" w:rsidP="004502DF">
      <w:pPr>
        <w:pStyle w:val="Odlomakpopisa"/>
        <w:numPr>
          <w:ilvl w:val="0"/>
          <w:numId w:val="1"/>
        </w:numPr>
        <w:jc w:val="both"/>
      </w:pPr>
      <w:r>
        <w:t xml:space="preserve">Buić – pitanje načelniku – gosp. Marijan </w:t>
      </w:r>
      <w:proofErr w:type="spellStart"/>
      <w:r>
        <w:t>Ulaković</w:t>
      </w:r>
      <w:proofErr w:type="spellEnd"/>
      <w:r>
        <w:t xml:space="preserve">, učitelj iz </w:t>
      </w:r>
      <w:proofErr w:type="spellStart"/>
      <w:r>
        <w:t>O.Š</w:t>
      </w:r>
      <w:proofErr w:type="spellEnd"/>
      <w:r>
        <w:t>. Dvor postavio je pitanje zašto učitelji mentori nisu ponaosob pozvani na Dan Općine Dvor</w:t>
      </w:r>
    </w:p>
    <w:p w:rsidR="004502DF" w:rsidRDefault="004502DF" w:rsidP="004502DF">
      <w:pPr>
        <w:pStyle w:val="Odlomakpopisa"/>
        <w:numPr>
          <w:ilvl w:val="0"/>
          <w:numId w:val="1"/>
        </w:numPr>
        <w:jc w:val="both"/>
      </w:pPr>
      <w:r>
        <w:t xml:space="preserve">Načelnik – na </w:t>
      </w:r>
      <w:proofErr w:type="spellStart"/>
      <w:r>
        <w:t>O.Š</w:t>
      </w:r>
      <w:proofErr w:type="spellEnd"/>
      <w:r>
        <w:t>. Dvor, kao ustanovu, poslana je pozivnica za Dan Općine, a na čelniku ustanove je da odredi da li će, tko će i koliko će ljudi doći</w:t>
      </w:r>
    </w:p>
    <w:p w:rsidR="00900D13" w:rsidRDefault="00900D13" w:rsidP="00900D13">
      <w:pPr>
        <w:pStyle w:val="Odlomakpopisa"/>
        <w:jc w:val="both"/>
      </w:pPr>
    </w:p>
    <w:p w:rsidR="004502DF" w:rsidRDefault="00900D13" w:rsidP="00900D13">
      <w:pPr>
        <w:pStyle w:val="Odlomakpopisa"/>
        <w:numPr>
          <w:ilvl w:val="0"/>
          <w:numId w:val="1"/>
        </w:numPr>
        <w:jc w:val="both"/>
      </w:pPr>
      <w:r>
        <w:t>Arbutina – grupa građana iz Dvora postavila je pitanje zašto se njima, koji svaki mjesec sami očitavaju svoja brojila za vodu, računi ispostavljaju u prosjeku svaka tri mjeseca</w:t>
      </w:r>
    </w:p>
    <w:p w:rsidR="00900D13" w:rsidRDefault="00900D13" w:rsidP="00900D13">
      <w:pPr>
        <w:pStyle w:val="Odlomakpopisa"/>
        <w:numPr>
          <w:ilvl w:val="0"/>
          <w:numId w:val="1"/>
        </w:numPr>
        <w:jc w:val="both"/>
      </w:pPr>
      <w:r>
        <w:t>načelnik – voda je u nadležnosti Komunalca i upit će biti proslijeđen njima</w:t>
      </w:r>
    </w:p>
    <w:p w:rsidR="00900D13" w:rsidRDefault="00900D13" w:rsidP="00900D13">
      <w:pPr>
        <w:pStyle w:val="Odlomakpopisa"/>
        <w:jc w:val="both"/>
      </w:pPr>
    </w:p>
    <w:p w:rsidR="00900D13" w:rsidRDefault="00900D13" w:rsidP="00900D13">
      <w:pPr>
        <w:pStyle w:val="Odlomakpopisa"/>
        <w:numPr>
          <w:ilvl w:val="0"/>
          <w:numId w:val="1"/>
        </w:numPr>
        <w:jc w:val="both"/>
      </w:pPr>
      <w:r>
        <w:t>Arbutina – upit u vezi putova koji su u nadležnosti Općine – da li će se i kad sanirati</w:t>
      </w:r>
    </w:p>
    <w:p w:rsidR="00900D13" w:rsidRDefault="00900D13" w:rsidP="00900D13">
      <w:pPr>
        <w:pStyle w:val="Odlomakpopisa"/>
        <w:numPr>
          <w:ilvl w:val="0"/>
          <w:numId w:val="1"/>
        </w:numPr>
        <w:jc w:val="both"/>
      </w:pPr>
      <w:r>
        <w:t>Načelnik – u nadležnosti Općine je 200 km nerazvrstanih cesta, sanacija istih financira se iz sredstava prikupljenih od komunalne naknade. Ta sredstva su svakako nedostatna i to je razlog zašto se ne može sve odjednom popraviti. Visina boda za obračun komunalne naknade nije se mijenjala od 2006. Godine. Ukoliko se vijećnici slože da bi trebalo ići sa novom odlukom kojom bi se povisila komunalna naknada, prijedlog Odluke bit će dostavljan na Vijeće</w:t>
      </w:r>
    </w:p>
    <w:p w:rsidR="00900D13" w:rsidRDefault="00900D13" w:rsidP="00900D13">
      <w:pPr>
        <w:pStyle w:val="Odlomakpopisa"/>
        <w:numPr>
          <w:ilvl w:val="0"/>
          <w:numId w:val="1"/>
        </w:numPr>
        <w:jc w:val="both"/>
      </w:pPr>
      <w:r>
        <w:t xml:space="preserve">Arbutina – postoje određene nelogičnosti, ljudi koji žive u inozemstvu na plaćaju ovdje komunalnu naknadu, prodaju nekretnine, šumu i odlaze – </w:t>
      </w:r>
      <w:proofErr w:type="spellStart"/>
      <w:r>
        <w:t>šta</w:t>
      </w:r>
      <w:proofErr w:type="spellEnd"/>
      <w:r>
        <w:t xml:space="preserve"> napraviti s takvim slučajevima</w:t>
      </w:r>
    </w:p>
    <w:p w:rsidR="00900D13" w:rsidRDefault="00900D13" w:rsidP="00900D13">
      <w:pPr>
        <w:pStyle w:val="Odlomakpopisa"/>
        <w:numPr>
          <w:ilvl w:val="0"/>
          <w:numId w:val="1"/>
        </w:numPr>
        <w:jc w:val="both"/>
      </w:pPr>
      <w:r>
        <w:t>Načelnik – svaki objekt na području naše Općine, koji zadovoljava uvijete, je evidentiran, odnosno za njega postoji zaduženje za plaćanje komunalne naknade, bez obzira gdje vlasnik živi</w:t>
      </w:r>
      <w:r w:rsidR="007F78D8">
        <w:t>. Naplate komunalne naknade je oko 80%, prema dužnicima se ide ovrhama. Područje općine je podijeljeno na pet komunalnih zona, sve osim prve i eventualno druge zone je izrazito malo, doslovno po par kuna mjesečno</w:t>
      </w:r>
    </w:p>
    <w:p w:rsidR="007F78D8" w:rsidRDefault="007F78D8" w:rsidP="00900D13">
      <w:pPr>
        <w:pStyle w:val="Odlomakpopisa"/>
        <w:numPr>
          <w:ilvl w:val="0"/>
          <w:numId w:val="1"/>
        </w:numPr>
        <w:jc w:val="both"/>
      </w:pPr>
      <w:r>
        <w:t xml:space="preserve">Arbutina – </w:t>
      </w:r>
      <w:proofErr w:type="spellStart"/>
      <w:r>
        <w:t>šta</w:t>
      </w:r>
      <w:proofErr w:type="spellEnd"/>
      <w:r>
        <w:t xml:space="preserve"> u slučaju kad se sa sporednih putova zemlja iznosi na cestu, uništava….</w:t>
      </w:r>
    </w:p>
    <w:p w:rsidR="007F78D8" w:rsidRDefault="007F78D8" w:rsidP="00900D13">
      <w:pPr>
        <w:pStyle w:val="Odlomakpopisa"/>
        <w:numPr>
          <w:ilvl w:val="0"/>
          <w:numId w:val="1"/>
        </w:numPr>
        <w:jc w:val="both"/>
      </w:pPr>
      <w:r>
        <w:t>Načelnik – direktno prijava policiji, izlaze i na anonimne prijave</w:t>
      </w:r>
    </w:p>
    <w:p w:rsidR="007F78D8" w:rsidRDefault="007F78D8" w:rsidP="00900D13">
      <w:pPr>
        <w:pStyle w:val="Odlomakpopisa"/>
        <w:numPr>
          <w:ilvl w:val="0"/>
          <w:numId w:val="1"/>
        </w:numPr>
        <w:jc w:val="both"/>
      </w:pPr>
    </w:p>
    <w:p w:rsidR="007F78D8" w:rsidRDefault="007F78D8" w:rsidP="007F78D8">
      <w:pPr>
        <w:pStyle w:val="Odlomakpopisa"/>
        <w:numPr>
          <w:ilvl w:val="0"/>
          <w:numId w:val="1"/>
        </w:numPr>
        <w:jc w:val="both"/>
      </w:pPr>
      <w:r>
        <w:t>Ćalić – cesta prema Brđanima, znatno je oštećena, velikom dijelom zbog eksploatacije šume</w:t>
      </w:r>
    </w:p>
    <w:p w:rsidR="007F78D8" w:rsidRDefault="007F78D8" w:rsidP="007F78D8">
      <w:pPr>
        <w:pStyle w:val="Odlomakpopisa"/>
        <w:numPr>
          <w:ilvl w:val="0"/>
          <w:numId w:val="1"/>
        </w:numPr>
        <w:jc w:val="both"/>
      </w:pPr>
      <w:r>
        <w:t xml:space="preserve">Načelnik – radi se o cesti 3262 – ŽC. Hrvatske šume imaju dozvolu Županijske uprave za ceste za prometovanje navedenom cestom. Mi redovito šaljemo dopise prema ŽUC-u </w:t>
      </w:r>
      <w:proofErr w:type="spellStart"/>
      <w:r>
        <w:t>u</w:t>
      </w:r>
      <w:proofErr w:type="spellEnd"/>
      <w:r>
        <w:t xml:space="preserve"> kojima tražimo saniranje/popravak nastalih oštećenja. Odgovor je u pravilu da nemaju sredstava</w:t>
      </w:r>
    </w:p>
    <w:p w:rsidR="007F78D8" w:rsidRDefault="007F78D8" w:rsidP="007F78D8">
      <w:pPr>
        <w:jc w:val="both"/>
      </w:pPr>
    </w:p>
    <w:p w:rsidR="007F78D8" w:rsidRDefault="007F78D8" w:rsidP="007F78D8">
      <w:pPr>
        <w:pStyle w:val="Bezproreda"/>
      </w:pPr>
      <w:r>
        <w:t>Ad 1/ Usvajanje zapisnika sa prethodne sjednice</w:t>
      </w:r>
    </w:p>
    <w:p w:rsidR="007F78D8" w:rsidRDefault="007F78D8" w:rsidP="007F78D8">
      <w:pPr>
        <w:pStyle w:val="Bezproreda"/>
        <w:numPr>
          <w:ilvl w:val="0"/>
          <w:numId w:val="1"/>
        </w:numPr>
      </w:pPr>
      <w:r>
        <w:t>Bez rasprave</w:t>
      </w:r>
    </w:p>
    <w:p w:rsidR="007F78D8" w:rsidRDefault="007F78D8" w:rsidP="007F78D8">
      <w:pPr>
        <w:pStyle w:val="Bezproreda"/>
        <w:numPr>
          <w:ilvl w:val="0"/>
          <w:numId w:val="1"/>
        </w:numPr>
      </w:pPr>
      <w:r>
        <w:t>Glasovanje - sa</w:t>
      </w:r>
      <w:r w:rsidRPr="007F78D8">
        <w:t xml:space="preserve"> </w:t>
      </w:r>
      <w:r>
        <w:t>14 glasova ZA, 0 glasova PROTIV i 0 glasova SUZDRŽAN – usvojen je zapisnik sa prethodne sjednice</w:t>
      </w:r>
    </w:p>
    <w:p w:rsidR="007F78D8" w:rsidRDefault="007F78D8" w:rsidP="007F78D8">
      <w:pPr>
        <w:pStyle w:val="Bezproreda"/>
        <w:numPr>
          <w:ilvl w:val="0"/>
          <w:numId w:val="1"/>
        </w:numPr>
      </w:pPr>
    </w:p>
    <w:p w:rsidR="007F78D8" w:rsidRDefault="007F78D8" w:rsidP="007F78D8">
      <w:pPr>
        <w:pStyle w:val="Bezproreda"/>
        <w:rPr>
          <w:rFonts w:ascii="Calibri" w:eastAsia="Calibri" w:hAnsi="Calibri" w:cs="Times New Roman"/>
        </w:rPr>
      </w:pPr>
      <w:r>
        <w:t xml:space="preserve">Ad 2/ </w:t>
      </w:r>
      <w:r w:rsidRPr="00F54FF6">
        <w:rPr>
          <w:rFonts w:ascii="Calibri" w:eastAsia="Calibri" w:hAnsi="Calibri" w:cs="Times New Roman"/>
        </w:rPr>
        <w:t>Donošenje Odluke o financiranju nabave pripadajućih dopunskih nastavnih sredstava za učenike osnovnih škola koji imaju prebivalište na području Općine Dvor u školskoj 2017./2018. Godini</w:t>
      </w:r>
    </w:p>
    <w:p w:rsidR="007F78D8" w:rsidRDefault="007F78D8" w:rsidP="007F78D8">
      <w:pPr>
        <w:pStyle w:val="Bezproreda"/>
        <w:numPr>
          <w:ilvl w:val="0"/>
          <w:numId w:val="1"/>
        </w:numPr>
        <w:rPr>
          <w:rFonts w:ascii="Calibri" w:eastAsia="Calibri" w:hAnsi="Calibri" w:cs="Times New Roman"/>
        </w:rPr>
      </w:pPr>
      <w:r>
        <w:rPr>
          <w:rFonts w:ascii="Calibri" w:eastAsia="Calibri" w:hAnsi="Calibri" w:cs="Times New Roman"/>
        </w:rPr>
        <w:t>Izlagač načelnik</w:t>
      </w:r>
    </w:p>
    <w:p w:rsidR="007F78D8" w:rsidRDefault="007F78D8" w:rsidP="007F78D8">
      <w:pPr>
        <w:pStyle w:val="Bezproreda"/>
        <w:numPr>
          <w:ilvl w:val="0"/>
          <w:numId w:val="1"/>
        </w:numPr>
        <w:rPr>
          <w:rFonts w:ascii="Calibri" w:eastAsia="Calibri" w:hAnsi="Calibri" w:cs="Times New Roman"/>
        </w:rPr>
      </w:pPr>
      <w:r>
        <w:rPr>
          <w:rFonts w:ascii="Calibri" w:eastAsia="Calibri" w:hAnsi="Calibri" w:cs="Times New Roman"/>
        </w:rPr>
        <w:t>Slavulj – može li se pomoći djeci koja se školuju u BiH</w:t>
      </w:r>
    </w:p>
    <w:p w:rsidR="007F78D8" w:rsidRDefault="007F78D8" w:rsidP="00356FE8">
      <w:pPr>
        <w:pStyle w:val="Bezproreda"/>
        <w:numPr>
          <w:ilvl w:val="0"/>
          <w:numId w:val="1"/>
        </w:numPr>
        <w:jc w:val="both"/>
        <w:rPr>
          <w:rFonts w:ascii="Calibri" w:eastAsia="Calibri" w:hAnsi="Calibri" w:cs="Times New Roman"/>
        </w:rPr>
      </w:pPr>
      <w:r>
        <w:rPr>
          <w:rFonts w:ascii="Calibri" w:eastAsia="Calibri" w:hAnsi="Calibri" w:cs="Times New Roman"/>
        </w:rPr>
        <w:lastRenderedPageBreak/>
        <w:t xml:space="preserve">Načelnik – ne postoji mogućnost financiranja udžbenika u drugoj državi, sufinancira im se 25% iznosa cijene mjesečne karte </w:t>
      </w:r>
    </w:p>
    <w:p w:rsidR="007F78D8" w:rsidRDefault="007F78D8" w:rsidP="00356FE8">
      <w:pPr>
        <w:pStyle w:val="Bezproreda"/>
        <w:numPr>
          <w:ilvl w:val="0"/>
          <w:numId w:val="1"/>
        </w:numPr>
        <w:jc w:val="both"/>
        <w:rPr>
          <w:rFonts w:ascii="Calibri" w:eastAsia="Calibri" w:hAnsi="Calibri" w:cs="Times New Roman"/>
        </w:rPr>
      </w:pPr>
      <w:r>
        <w:rPr>
          <w:rFonts w:ascii="Calibri" w:eastAsia="Calibri" w:hAnsi="Calibri" w:cs="Times New Roman"/>
        </w:rPr>
        <w:t xml:space="preserve">Bez rasprave </w:t>
      </w:r>
    </w:p>
    <w:p w:rsidR="007F78D8" w:rsidRDefault="007F78D8" w:rsidP="00356FE8">
      <w:pPr>
        <w:pStyle w:val="Bezproreda"/>
        <w:numPr>
          <w:ilvl w:val="0"/>
          <w:numId w:val="1"/>
        </w:numPr>
        <w:jc w:val="both"/>
      </w:pPr>
      <w:r>
        <w:t xml:space="preserve">Glasovanje - </w:t>
      </w:r>
      <w:r w:rsidRPr="007F78D8">
        <w:t xml:space="preserve"> </w:t>
      </w:r>
      <w:r>
        <w:t>sa</w:t>
      </w:r>
      <w:r w:rsidRPr="007F78D8">
        <w:t xml:space="preserve"> </w:t>
      </w:r>
      <w:r>
        <w:t xml:space="preserve">14 glasova ZA, 0 glasova PROTIV i 0 glasova SUZDRŽAN – donesena je Odluka o </w:t>
      </w:r>
      <w:r w:rsidRPr="00F54FF6">
        <w:t>financiranju nabave pripadajućih dopunskih nastavnih sredstava za učenike osnovnih škola koji imaju prebivalište na području Općine Dvor u školskoj 2017./2018. Godini</w:t>
      </w:r>
    </w:p>
    <w:p w:rsidR="007F78D8" w:rsidRDefault="007F78D8" w:rsidP="00356FE8">
      <w:pPr>
        <w:pStyle w:val="Bezproreda"/>
        <w:jc w:val="both"/>
      </w:pPr>
    </w:p>
    <w:p w:rsidR="007F78D8" w:rsidRDefault="007F78D8" w:rsidP="00356FE8">
      <w:pPr>
        <w:pStyle w:val="Bezproreda"/>
        <w:jc w:val="both"/>
        <w:rPr>
          <w:rFonts w:ascii="Calibri" w:eastAsia="Calibri" w:hAnsi="Calibri" w:cs="Times New Roman"/>
        </w:rPr>
      </w:pPr>
      <w:r>
        <w:t xml:space="preserve">Ad/3 </w:t>
      </w:r>
      <w:r w:rsidRPr="00F54FF6">
        <w:rPr>
          <w:rFonts w:ascii="Calibri" w:eastAsia="Calibri" w:hAnsi="Calibri" w:cs="Times New Roman"/>
        </w:rPr>
        <w:t>Donošenje Odluke o određivanju pravnih osoba od interesa za sustav Civilne zaštite Općine Dvor</w:t>
      </w:r>
    </w:p>
    <w:p w:rsidR="00356FE8" w:rsidRDefault="00356FE8" w:rsidP="00356FE8">
      <w:pPr>
        <w:pStyle w:val="Bezproreda"/>
        <w:numPr>
          <w:ilvl w:val="0"/>
          <w:numId w:val="1"/>
        </w:numPr>
        <w:jc w:val="both"/>
        <w:rPr>
          <w:rFonts w:ascii="Calibri" w:eastAsia="Calibri" w:hAnsi="Calibri" w:cs="Times New Roman"/>
        </w:rPr>
      </w:pPr>
      <w:r>
        <w:rPr>
          <w:rFonts w:ascii="Calibri" w:eastAsia="Calibri" w:hAnsi="Calibri" w:cs="Times New Roman"/>
        </w:rPr>
        <w:t>Izlagač Paripović</w:t>
      </w:r>
    </w:p>
    <w:p w:rsidR="00356FE8" w:rsidRDefault="00356FE8" w:rsidP="00356FE8">
      <w:pPr>
        <w:pStyle w:val="Bezproreda"/>
        <w:numPr>
          <w:ilvl w:val="0"/>
          <w:numId w:val="1"/>
        </w:numPr>
        <w:jc w:val="both"/>
        <w:rPr>
          <w:rFonts w:ascii="Calibri" w:eastAsia="Calibri" w:hAnsi="Calibri" w:cs="Times New Roman"/>
        </w:rPr>
      </w:pPr>
      <w:r>
        <w:rPr>
          <w:rFonts w:ascii="Calibri" w:eastAsia="Calibri" w:hAnsi="Calibri" w:cs="Times New Roman"/>
        </w:rPr>
        <w:t>Bez rasprave</w:t>
      </w:r>
    </w:p>
    <w:p w:rsidR="00356FE8" w:rsidRDefault="00356FE8" w:rsidP="00356FE8">
      <w:pPr>
        <w:pStyle w:val="Bezproreda"/>
        <w:numPr>
          <w:ilvl w:val="0"/>
          <w:numId w:val="1"/>
        </w:numPr>
        <w:jc w:val="both"/>
        <w:rPr>
          <w:rFonts w:ascii="Calibri" w:eastAsia="Calibri" w:hAnsi="Calibri" w:cs="Times New Roman"/>
        </w:rPr>
      </w:pPr>
      <w:r>
        <w:rPr>
          <w:rFonts w:ascii="Calibri" w:eastAsia="Calibri" w:hAnsi="Calibri" w:cs="Times New Roman"/>
        </w:rPr>
        <w:t xml:space="preserve">Glasovanje – sa 13 glasova ZA, 1 glas SUZDRŽAN i 0 glasova PROTIV donesena je Odluka o </w:t>
      </w:r>
      <w:r w:rsidRPr="00F54FF6">
        <w:rPr>
          <w:rFonts w:ascii="Calibri" w:eastAsia="Calibri" w:hAnsi="Calibri" w:cs="Times New Roman"/>
        </w:rPr>
        <w:t>određivanju pravnih osoba od interesa za sustav Civilne zaštite Općine Dvor</w:t>
      </w:r>
    </w:p>
    <w:p w:rsidR="00356FE8" w:rsidRDefault="00356FE8" w:rsidP="00356FE8">
      <w:pPr>
        <w:pStyle w:val="Bezproreda"/>
        <w:jc w:val="both"/>
        <w:rPr>
          <w:rFonts w:ascii="Calibri" w:eastAsia="Calibri" w:hAnsi="Calibri" w:cs="Times New Roman"/>
        </w:rPr>
      </w:pPr>
    </w:p>
    <w:p w:rsidR="007F78D8" w:rsidRDefault="00356FE8" w:rsidP="00356FE8">
      <w:pPr>
        <w:pStyle w:val="Bezproreda"/>
        <w:jc w:val="both"/>
        <w:rPr>
          <w:rFonts w:ascii="Calibri" w:eastAsia="Calibri" w:hAnsi="Calibri" w:cs="Times New Roman"/>
        </w:rPr>
      </w:pPr>
      <w:r>
        <w:rPr>
          <w:rFonts w:ascii="Calibri" w:eastAsia="Calibri" w:hAnsi="Calibri" w:cs="Times New Roman"/>
        </w:rPr>
        <w:t xml:space="preserve">Ad 4/ </w:t>
      </w:r>
      <w:r w:rsidR="007F78D8" w:rsidRPr="00F54FF6">
        <w:rPr>
          <w:rFonts w:ascii="Calibri" w:eastAsia="Calibri" w:hAnsi="Calibri" w:cs="Times New Roman"/>
        </w:rPr>
        <w:t xml:space="preserve">Donošenje Odluke o općinskim porezima Općine Dvor </w:t>
      </w:r>
    </w:p>
    <w:p w:rsidR="00356FE8" w:rsidRDefault="00356FE8" w:rsidP="00356FE8">
      <w:pPr>
        <w:pStyle w:val="Bezproreda"/>
        <w:numPr>
          <w:ilvl w:val="0"/>
          <w:numId w:val="1"/>
        </w:numPr>
        <w:jc w:val="both"/>
        <w:rPr>
          <w:rFonts w:ascii="Calibri" w:eastAsia="Calibri" w:hAnsi="Calibri" w:cs="Times New Roman"/>
        </w:rPr>
      </w:pPr>
      <w:r>
        <w:rPr>
          <w:rFonts w:ascii="Calibri" w:eastAsia="Calibri" w:hAnsi="Calibri" w:cs="Times New Roman"/>
        </w:rPr>
        <w:t>Izlagač Paripović</w:t>
      </w:r>
    </w:p>
    <w:p w:rsidR="00356FE8" w:rsidRDefault="00356FE8" w:rsidP="00356FE8">
      <w:pPr>
        <w:pStyle w:val="Bezproreda"/>
        <w:numPr>
          <w:ilvl w:val="0"/>
          <w:numId w:val="1"/>
        </w:numPr>
        <w:jc w:val="both"/>
        <w:rPr>
          <w:rFonts w:ascii="Calibri" w:eastAsia="Calibri" w:hAnsi="Calibri" w:cs="Times New Roman"/>
        </w:rPr>
      </w:pPr>
      <w:r>
        <w:rPr>
          <w:rFonts w:ascii="Calibri" w:eastAsia="Calibri" w:hAnsi="Calibri" w:cs="Times New Roman"/>
        </w:rPr>
        <w:t>Donosi se po Zakonu o lokalnim porezima, s tim da će uskoro ići na izmjenu, opet u skladu sa izmjenama Zakona o lokalnim porezima</w:t>
      </w:r>
    </w:p>
    <w:p w:rsidR="00356FE8" w:rsidRDefault="00356FE8" w:rsidP="00356FE8">
      <w:pPr>
        <w:pStyle w:val="Bezproreda"/>
        <w:numPr>
          <w:ilvl w:val="0"/>
          <w:numId w:val="1"/>
        </w:numPr>
        <w:jc w:val="both"/>
        <w:rPr>
          <w:rFonts w:ascii="Calibri" w:eastAsia="Calibri" w:hAnsi="Calibri" w:cs="Times New Roman"/>
        </w:rPr>
      </w:pPr>
      <w:r>
        <w:rPr>
          <w:rFonts w:ascii="Calibri" w:eastAsia="Calibri" w:hAnsi="Calibri" w:cs="Times New Roman"/>
        </w:rPr>
        <w:t>Bez rasprave</w:t>
      </w:r>
    </w:p>
    <w:p w:rsidR="00356FE8" w:rsidRDefault="00356FE8" w:rsidP="00356FE8">
      <w:pPr>
        <w:pStyle w:val="Bezproreda"/>
        <w:numPr>
          <w:ilvl w:val="0"/>
          <w:numId w:val="1"/>
        </w:numPr>
        <w:jc w:val="both"/>
        <w:rPr>
          <w:rFonts w:ascii="Calibri" w:eastAsia="Calibri" w:hAnsi="Calibri" w:cs="Times New Roman"/>
        </w:rPr>
      </w:pPr>
      <w:r>
        <w:rPr>
          <w:rFonts w:ascii="Calibri" w:eastAsia="Calibri" w:hAnsi="Calibri" w:cs="Times New Roman"/>
        </w:rPr>
        <w:t xml:space="preserve">Glasovanje – sa 12 glasova ZA, 2 glasa SUZDRŽAN i 0 glasova PROTIV donesena je </w:t>
      </w:r>
      <w:r w:rsidRPr="00F54FF6">
        <w:rPr>
          <w:rFonts w:ascii="Calibri" w:eastAsia="Calibri" w:hAnsi="Calibri" w:cs="Times New Roman"/>
        </w:rPr>
        <w:t>Odluk</w:t>
      </w:r>
      <w:r>
        <w:rPr>
          <w:rFonts w:ascii="Calibri" w:eastAsia="Calibri" w:hAnsi="Calibri" w:cs="Times New Roman"/>
        </w:rPr>
        <w:t>a</w:t>
      </w:r>
      <w:r w:rsidRPr="00F54FF6">
        <w:rPr>
          <w:rFonts w:ascii="Calibri" w:eastAsia="Calibri" w:hAnsi="Calibri" w:cs="Times New Roman"/>
        </w:rPr>
        <w:t xml:space="preserve"> o općinskim porezima Općine Dvor</w:t>
      </w:r>
    </w:p>
    <w:p w:rsidR="00356FE8" w:rsidRDefault="00356FE8" w:rsidP="00356FE8">
      <w:pPr>
        <w:pStyle w:val="Bezproreda"/>
        <w:jc w:val="both"/>
        <w:rPr>
          <w:rFonts w:ascii="Calibri" w:eastAsia="Calibri" w:hAnsi="Calibri" w:cs="Times New Roman"/>
        </w:rPr>
      </w:pPr>
    </w:p>
    <w:p w:rsidR="007F78D8" w:rsidRDefault="00356FE8" w:rsidP="00356FE8">
      <w:pPr>
        <w:pStyle w:val="Bezproreda"/>
        <w:jc w:val="both"/>
        <w:rPr>
          <w:rFonts w:ascii="Calibri" w:eastAsia="Calibri" w:hAnsi="Calibri" w:cs="Times New Roman"/>
        </w:rPr>
      </w:pPr>
      <w:r>
        <w:rPr>
          <w:rFonts w:ascii="Calibri" w:eastAsia="Calibri" w:hAnsi="Calibri" w:cs="Times New Roman"/>
        </w:rPr>
        <w:t xml:space="preserve">Ad 5/ </w:t>
      </w:r>
      <w:r w:rsidR="007F78D8" w:rsidRPr="00F54FF6">
        <w:rPr>
          <w:rFonts w:ascii="Calibri" w:eastAsia="Calibri" w:hAnsi="Calibri" w:cs="Times New Roman"/>
        </w:rPr>
        <w:t>Obavijesti Općinskom vijeću o imenovanju vršiteljice dužnosti ravnateljice Knjižnice i čitaonice Dvor</w:t>
      </w:r>
    </w:p>
    <w:p w:rsidR="00356FE8" w:rsidRDefault="00356FE8" w:rsidP="00356FE8">
      <w:pPr>
        <w:pStyle w:val="Bezproreda"/>
        <w:numPr>
          <w:ilvl w:val="0"/>
          <w:numId w:val="1"/>
        </w:numPr>
        <w:rPr>
          <w:rFonts w:ascii="Calibri" w:eastAsia="Calibri" w:hAnsi="Calibri" w:cs="Times New Roman"/>
        </w:rPr>
      </w:pPr>
      <w:r>
        <w:rPr>
          <w:rFonts w:ascii="Calibri" w:eastAsia="Calibri" w:hAnsi="Calibri" w:cs="Times New Roman"/>
        </w:rPr>
        <w:t>O ovoj točki se ne glasuje</w:t>
      </w:r>
    </w:p>
    <w:p w:rsidR="00356FE8" w:rsidRDefault="00356FE8" w:rsidP="00356FE8">
      <w:pPr>
        <w:pStyle w:val="Bezproreda"/>
        <w:numPr>
          <w:ilvl w:val="0"/>
          <w:numId w:val="1"/>
        </w:numPr>
        <w:jc w:val="both"/>
        <w:rPr>
          <w:rFonts w:ascii="Calibri" w:eastAsia="Calibri" w:hAnsi="Calibri" w:cs="Times New Roman"/>
        </w:rPr>
      </w:pPr>
      <w:r>
        <w:rPr>
          <w:rFonts w:ascii="Calibri" w:eastAsia="Calibri" w:hAnsi="Calibri" w:cs="Times New Roman"/>
        </w:rPr>
        <w:t xml:space="preserve">Načelnik obavještava općinsko Vijeće da je gđa. Biserka Cvetojević stekla uvijete za mirovine, međutim niti na prvi, niti na ponovljeni natječaj nije pristigla niti jedna prijava, osim prijave </w:t>
      </w:r>
      <w:proofErr w:type="spellStart"/>
      <w:r>
        <w:rPr>
          <w:rFonts w:ascii="Calibri" w:eastAsia="Calibri" w:hAnsi="Calibri" w:cs="Times New Roman"/>
        </w:rPr>
        <w:t>gđe</w:t>
      </w:r>
      <w:proofErr w:type="spellEnd"/>
      <w:r>
        <w:rPr>
          <w:rFonts w:ascii="Calibri" w:eastAsia="Calibri" w:hAnsi="Calibri" w:cs="Times New Roman"/>
        </w:rPr>
        <w:t xml:space="preserve">. Cvetojević. Iz tog razloga je sa </w:t>
      </w:r>
      <w:proofErr w:type="spellStart"/>
      <w:r>
        <w:rPr>
          <w:rFonts w:ascii="Calibri" w:eastAsia="Calibri" w:hAnsi="Calibri" w:cs="Times New Roman"/>
        </w:rPr>
        <w:t>gđom</w:t>
      </w:r>
      <w:proofErr w:type="spellEnd"/>
      <w:r>
        <w:rPr>
          <w:rFonts w:ascii="Calibri" w:eastAsia="Calibri" w:hAnsi="Calibri" w:cs="Times New Roman"/>
        </w:rPr>
        <w:t>. Cvetojević sklopljen Ugovor po kojem će gđa. Cvetojević biti v.d. ravnatelja Knjižnice i čitaonice Dvor, zaključno sa 31.12.2017. godine</w:t>
      </w:r>
    </w:p>
    <w:p w:rsidR="00356FE8" w:rsidRDefault="00356FE8" w:rsidP="00356FE8">
      <w:pPr>
        <w:pStyle w:val="Bezproreda"/>
        <w:numPr>
          <w:ilvl w:val="0"/>
          <w:numId w:val="1"/>
        </w:numPr>
        <w:jc w:val="both"/>
        <w:rPr>
          <w:rFonts w:ascii="Calibri" w:eastAsia="Calibri" w:hAnsi="Calibri" w:cs="Times New Roman"/>
        </w:rPr>
      </w:pPr>
      <w:r>
        <w:rPr>
          <w:rFonts w:ascii="Calibri" w:eastAsia="Calibri" w:hAnsi="Calibri" w:cs="Times New Roman"/>
        </w:rPr>
        <w:t>Nakon kraće rasprave u kojoj su sudjelovali vijećnici Joka, Ćalić i načelnik, prešlo se na slijedeću točku dnevnog reda</w:t>
      </w:r>
    </w:p>
    <w:p w:rsidR="00356FE8" w:rsidRDefault="00356FE8" w:rsidP="00356FE8">
      <w:pPr>
        <w:pStyle w:val="Bezproreda"/>
        <w:ind w:left="720"/>
        <w:jc w:val="both"/>
        <w:rPr>
          <w:rFonts w:ascii="Calibri" w:eastAsia="Calibri" w:hAnsi="Calibri" w:cs="Times New Roman"/>
        </w:rPr>
      </w:pPr>
    </w:p>
    <w:p w:rsidR="007F78D8" w:rsidRDefault="00356FE8" w:rsidP="00356FE8">
      <w:pPr>
        <w:pStyle w:val="Bezproreda"/>
        <w:jc w:val="both"/>
        <w:rPr>
          <w:rFonts w:ascii="Calibri" w:eastAsia="Calibri" w:hAnsi="Calibri" w:cs="Times New Roman"/>
        </w:rPr>
      </w:pPr>
      <w:r>
        <w:rPr>
          <w:rFonts w:ascii="Calibri" w:eastAsia="Calibri" w:hAnsi="Calibri" w:cs="Times New Roman"/>
        </w:rPr>
        <w:t xml:space="preserve">Ad 6/ </w:t>
      </w:r>
      <w:r w:rsidR="007F78D8" w:rsidRPr="00F54FF6">
        <w:rPr>
          <w:rFonts w:ascii="Calibri" w:eastAsia="Calibri" w:hAnsi="Calibri" w:cs="Times New Roman"/>
        </w:rPr>
        <w:t xml:space="preserve">Donošenje Odluke o davanju suglasnosti Dječjem vrtiću „Sunce“ Dvor na plan upisa djece za pedagošku 2017./2018. </w:t>
      </w:r>
      <w:r w:rsidRPr="00F54FF6">
        <w:rPr>
          <w:rFonts w:ascii="Calibri" w:eastAsia="Calibri" w:hAnsi="Calibri" w:cs="Times New Roman"/>
        </w:rPr>
        <w:t>G</w:t>
      </w:r>
      <w:r w:rsidR="007F78D8" w:rsidRPr="00F54FF6">
        <w:rPr>
          <w:rFonts w:ascii="Calibri" w:eastAsia="Calibri" w:hAnsi="Calibri" w:cs="Times New Roman"/>
        </w:rPr>
        <w:t>odinu</w:t>
      </w:r>
    </w:p>
    <w:p w:rsidR="00356FE8" w:rsidRDefault="00356FE8" w:rsidP="00356FE8">
      <w:pPr>
        <w:pStyle w:val="Bezproreda"/>
        <w:numPr>
          <w:ilvl w:val="0"/>
          <w:numId w:val="1"/>
        </w:numPr>
        <w:jc w:val="both"/>
        <w:rPr>
          <w:rFonts w:ascii="Calibri" w:eastAsia="Calibri" w:hAnsi="Calibri" w:cs="Times New Roman"/>
        </w:rPr>
      </w:pPr>
      <w:r>
        <w:rPr>
          <w:rFonts w:ascii="Calibri" w:eastAsia="Calibri" w:hAnsi="Calibri" w:cs="Times New Roman"/>
        </w:rPr>
        <w:t>Izlagač načelnik</w:t>
      </w:r>
    </w:p>
    <w:p w:rsidR="00356FE8" w:rsidRDefault="00356FE8" w:rsidP="00356FE8">
      <w:pPr>
        <w:pStyle w:val="Bezproreda"/>
        <w:numPr>
          <w:ilvl w:val="0"/>
          <w:numId w:val="1"/>
        </w:numPr>
        <w:jc w:val="both"/>
        <w:rPr>
          <w:rFonts w:ascii="Calibri" w:eastAsia="Calibri" w:hAnsi="Calibri" w:cs="Times New Roman"/>
        </w:rPr>
      </w:pPr>
      <w:r>
        <w:rPr>
          <w:rFonts w:ascii="Calibri" w:eastAsia="Calibri" w:hAnsi="Calibri" w:cs="Times New Roman"/>
        </w:rPr>
        <w:t>Bez rasprave</w:t>
      </w:r>
    </w:p>
    <w:p w:rsidR="00356FE8" w:rsidRDefault="00356FE8" w:rsidP="00356FE8">
      <w:pPr>
        <w:pStyle w:val="Bezproreda"/>
        <w:numPr>
          <w:ilvl w:val="0"/>
          <w:numId w:val="1"/>
        </w:numPr>
        <w:jc w:val="both"/>
        <w:rPr>
          <w:rFonts w:ascii="Calibri" w:eastAsia="Calibri" w:hAnsi="Calibri" w:cs="Times New Roman"/>
        </w:rPr>
      </w:pPr>
      <w:r>
        <w:rPr>
          <w:rFonts w:ascii="Calibri" w:eastAsia="Calibri" w:hAnsi="Calibri" w:cs="Times New Roman"/>
        </w:rPr>
        <w:t xml:space="preserve">Glasovanje – sa 15 glasova ZA, 0 glasova SUZDRŽAN i 0 glasova PROTIV donesena </w:t>
      </w:r>
      <w:r w:rsidR="00176DAF">
        <w:rPr>
          <w:rFonts w:ascii="Calibri" w:eastAsia="Calibri" w:hAnsi="Calibri" w:cs="Times New Roman"/>
        </w:rPr>
        <w:t xml:space="preserve">je Odluka o davanju </w:t>
      </w:r>
      <w:r w:rsidR="00176DAF" w:rsidRPr="00F54FF6">
        <w:rPr>
          <w:rFonts w:ascii="Calibri" w:eastAsia="Calibri" w:hAnsi="Calibri" w:cs="Times New Roman"/>
        </w:rPr>
        <w:t>suglasnosti Dječjem vrtiću „Sunce“ Dvor na plan upisa djece za pedagošku 2017./2018. Godinu</w:t>
      </w:r>
    </w:p>
    <w:p w:rsidR="00176DAF" w:rsidRDefault="00176DAF" w:rsidP="00176DAF">
      <w:pPr>
        <w:pStyle w:val="Bezproreda"/>
        <w:jc w:val="both"/>
        <w:rPr>
          <w:rFonts w:ascii="Calibri" w:eastAsia="Calibri" w:hAnsi="Calibri" w:cs="Times New Roman"/>
        </w:rPr>
      </w:pPr>
    </w:p>
    <w:p w:rsidR="007F78D8" w:rsidRDefault="00176DAF" w:rsidP="00176DAF">
      <w:pPr>
        <w:pStyle w:val="Bezproreda"/>
        <w:jc w:val="both"/>
        <w:rPr>
          <w:rFonts w:ascii="Calibri" w:eastAsia="Calibri" w:hAnsi="Calibri" w:cs="Times New Roman"/>
        </w:rPr>
      </w:pPr>
      <w:r>
        <w:rPr>
          <w:rFonts w:ascii="Calibri" w:eastAsia="Calibri" w:hAnsi="Calibri" w:cs="Times New Roman"/>
        </w:rPr>
        <w:t xml:space="preserve">Ad 7/ </w:t>
      </w:r>
      <w:r w:rsidR="007F78D8" w:rsidRPr="00F54FF6">
        <w:rPr>
          <w:rFonts w:ascii="Calibri" w:eastAsia="Calibri" w:hAnsi="Calibri" w:cs="Times New Roman"/>
        </w:rPr>
        <w:t>Donošenje Odluke o davanju suglasnosti Dječjem vrtiću „Sunce“ Dvor za otvaranje nove vrtićke odgojne skupine</w:t>
      </w:r>
    </w:p>
    <w:p w:rsidR="00176DAF" w:rsidRDefault="00176DAF" w:rsidP="00176DAF">
      <w:pPr>
        <w:pStyle w:val="Bezproreda"/>
        <w:numPr>
          <w:ilvl w:val="0"/>
          <w:numId w:val="1"/>
        </w:numPr>
        <w:jc w:val="both"/>
        <w:rPr>
          <w:rFonts w:ascii="Calibri" w:eastAsia="Calibri" w:hAnsi="Calibri" w:cs="Times New Roman"/>
        </w:rPr>
      </w:pPr>
      <w:r>
        <w:rPr>
          <w:rFonts w:ascii="Calibri" w:eastAsia="Calibri" w:hAnsi="Calibri" w:cs="Times New Roman"/>
        </w:rPr>
        <w:t>Izlagač načelnik</w:t>
      </w:r>
    </w:p>
    <w:p w:rsidR="00176DAF" w:rsidRDefault="00176DAF" w:rsidP="00176DAF">
      <w:pPr>
        <w:pStyle w:val="Bezproreda"/>
        <w:numPr>
          <w:ilvl w:val="0"/>
          <w:numId w:val="1"/>
        </w:numPr>
        <w:jc w:val="both"/>
        <w:rPr>
          <w:rFonts w:ascii="Calibri" w:eastAsia="Calibri" w:hAnsi="Calibri" w:cs="Times New Roman"/>
        </w:rPr>
      </w:pPr>
      <w:r>
        <w:rPr>
          <w:rFonts w:ascii="Calibri" w:eastAsia="Calibri" w:hAnsi="Calibri" w:cs="Times New Roman"/>
        </w:rPr>
        <w:t xml:space="preserve">Bez rasprave </w:t>
      </w:r>
    </w:p>
    <w:p w:rsidR="00176DAF" w:rsidRDefault="00176DAF" w:rsidP="00176DAF">
      <w:pPr>
        <w:pStyle w:val="Odlomakpopisa"/>
        <w:numPr>
          <w:ilvl w:val="0"/>
          <w:numId w:val="1"/>
        </w:numPr>
        <w:suppressAutoHyphens/>
        <w:overflowPunct w:val="0"/>
        <w:autoSpaceDE w:val="0"/>
        <w:autoSpaceDN w:val="0"/>
        <w:adjustRightInd w:val="0"/>
        <w:spacing w:after="0" w:line="240" w:lineRule="auto"/>
        <w:jc w:val="both"/>
        <w:rPr>
          <w:rFonts w:ascii="Calibri" w:eastAsia="Calibri" w:hAnsi="Calibri" w:cs="Times New Roman"/>
        </w:rPr>
      </w:pPr>
      <w:r w:rsidRPr="00176DAF">
        <w:rPr>
          <w:rFonts w:ascii="Calibri" w:eastAsia="Calibri" w:hAnsi="Calibri" w:cs="Times New Roman"/>
        </w:rPr>
        <w:t xml:space="preserve">Glasovanje – sa 15 glasova ZA, 0 glasova SUZDRŽAN i 0 glasova PROTIV donesena je Odluka o davanju suglasnosti Dječjem vrtiću „Sunce“ Dvor </w:t>
      </w:r>
      <w:r w:rsidRPr="00F54FF6">
        <w:rPr>
          <w:rFonts w:ascii="Calibri" w:eastAsia="Calibri" w:hAnsi="Calibri" w:cs="Times New Roman"/>
        </w:rPr>
        <w:t>za otvaranje nove vrtićke odgojne skupine</w:t>
      </w:r>
    </w:p>
    <w:p w:rsidR="00176DAF" w:rsidRDefault="00176DAF" w:rsidP="00176DAF">
      <w:pPr>
        <w:suppressAutoHyphens/>
        <w:overflowPunct w:val="0"/>
        <w:autoSpaceDE w:val="0"/>
        <w:autoSpaceDN w:val="0"/>
        <w:adjustRightInd w:val="0"/>
        <w:spacing w:after="0" w:line="240" w:lineRule="auto"/>
        <w:jc w:val="both"/>
        <w:rPr>
          <w:rFonts w:ascii="Calibri" w:eastAsia="Calibri" w:hAnsi="Calibri" w:cs="Times New Roman"/>
        </w:rPr>
      </w:pPr>
    </w:p>
    <w:p w:rsidR="007F78D8" w:rsidRDefault="00176DAF" w:rsidP="00176DAF">
      <w:pPr>
        <w:suppressAutoHyphens/>
        <w:overflowPunct w:val="0"/>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 xml:space="preserve">Ad 8/ </w:t>
      </w:r>
      <w:r w:rsidR="007F78D8" w:rsidRPr="00176DAF">
        <w:rPr>
          <w:rFonts w:ascii="Calibri" w:eastAsia="Calibri" w:hAnsi="Calibri" w:cs="Times New Roman"/>
        </w:rPr>
        <w:t>Donošenje Odluke o izboru Odbora za proračun i financije</w:t>
      </w:r>
    </w:p>
    <w:p w:rsidR="00176DAF" w:rsidRDefault="00176DAF" w:rsidP="00176DAF">
      <w:pPr>
        <w:pStyle w:val="Odlomakpopisa"/>
        <w:numPr>
          <w:ilvl w:val="0"/>
          <w:numId w:val="1"/>
        </w:numPr>
        <w:suppressAutoHyphens/>
        <w:overflowPunct w:val="0"/>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Trbulin – u ime grupe vijećnika /Buić, Šašo, Trbulin, Krstinić, Bundalo/ predlaže</w:t>
      </w:r>
    </w:p>
    <w:p w:rsidR="00176DAF" w:rsidRDefault="00176DAF" w:rsidP="00176DAF">
      <w:pPr>
        <w:pStyle w:val="Odlomakpopisa"/>
        <w:numPr>
          <w:ilvl w:val="1"/>
          <w:numId w:val="1"/>
        </w:numPr>
        <w:suppressAutoHyphens/>
        <w:overflowPunct w:val="0"/>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 xml:space="preserve">Ljuban Milaković </w:t>
      </w:r>
      <w:r>
        <w:rPr>
          <w:rFonts w:ascii="Calibri" w:eastAsia="Calibri" w:hAnsi="Calibri" w:cs="Times New Roman"/>
        </w:rPr>
        <w:tab/>
        <w:t>- za predsjednika</w:t>
      </w:r>
    </w:p>
    <w:p w:rsidR="00176DAF" w:rsidRDefault="00176DAF" w:rsidP="00176DAF">
      <w:pPr>
        <w:pStyle w:val="Odlomakpopisa"/>
        <w:numPr>
          <w:ilvl w:val="1"/>
          <w:numId w:val="1"/>
        </w:numPr>
        <w:suppressAutoHyphens/>
        <w:overflowPunct w:val="0"/>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Predrag Begić</w:t>
      </w:r>
      <w:r>
        <w:rPr>
          <w:rFonts w:ascii="Calibri" w:eastAsia="Calibri" w:hAnsi="Calibri" w:cs="Times New Roman"/>
        </w:rPr>
        <w:tab/>
      </w:r>
      <w:r>
        <w:rPr>
          <w:rFonts w:ascii="Calibri" w:eastAsia="Calibri" w:hAnsi="Calibri" w:cs="Times New Roman"/>
        </w:rPr>
        <w:tab/>
        <w:t>- za člana</w:t>
      </w:r>
    </w:p>
    <w:p w:rsidR="00176DAF" w:rsidRDefault="00176DAF" w:rsidP="00176DAF">
      <w:pPr>
        <w:pStyle w:val="Odlomakpopisa"/>
        <w:numPr>
          <w:ilvl w:val="1"/>
          <w:numId w:val="1"/>
        </w:numPr>
        <w:suppressAutoHyphens/>
        <w:overflowPunct w:val="0"/>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Božidar Akik</w:t>
      </w:r>
      <w:r>
        <w:rPr>
          <w:rFonts w:ascii="Calibri" w:eastAsia="Calibri" w:hAnsi="Calibri" w:cs="Times New Roman"/>
        </w:rPr>
        <w:tab/>
      </w:r>
      <w:r>
        <w:rPr>
          <w:rFonts w:ascii="Calibri" w:eastAsia="Calibri" w:hAnsi="Calibri" w:cs="Times New Roman"/>
        </w:rPr>
        <w:tab/>
        <w:t>- za člana</w:t>
      </w:r>
    </w:p>
    <w:p w:rsidR="00176DAF" w:rsidRDefault="00176DAF" w:rsidP="00176DAF">
      <w:pPr>
        <w:pStyle w:val="Odlomakpopisa"/>
        <w:numPr>
          <w:ilvl w:val="0"/>
          <w:numId w:val="1"/>
        </w:numPr>
        <w:suppressAutoHyphens/>
        <w:overflowPunct w:val="0"/>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lastRenderedPageBreak/>
        <w:t>Daljnjih prijedloga nije bilo</w:t>
      </w:r>
    </w:p>
    <w:p w:rsidR="00176DAF" w:rsidRDefault="00176DAF" w:rsidP="00176DAF">
      <w:pPr>
        <w:pStyle w:val="Odlomakpopisa"/>
        <w:numPr>
          <w:ilvl w:val="0"/>
          <w:numId w:val="1"/>
        </w:numPr>
        <w:suppressAutoHyphens/>
        <w:overflowPunct w:val="0"/>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 xml:space="preserve">Glasovanje o prijedlogu – sa 10 glasova ZA, 4 glasa SUZDRŽAN i 0 glasova PROTIV </w:t>
      </w:r>
      <w:r w:rsidR="00CF0DE7">
        <w:rPr>
          <w:rFonts w:ascii="Calibri" w:eastAsia="Calibri" w:hAnsi="Calibri" w:cs="Times New Roman"/>
        </w:rPr>
        <w:t xml:space="preserve">/u momentu glasovanja jedan vijećnik napustio je vijećnicu/ </w:t>
      </w:r>
      <w:r>
        <w:rPr>
          <w:rFonts w:ascii="Calibri" w:eastAsia="Calibri" w:hAnsi="Calibri" w:cs="Times New Roman"/>
        </w:rPr>
        <w:t xml:space="preserve">donesena je Odluka o </w:t>
      </w:r>
      <w:r w:rsidRPr="00176DAF">
        <w:rPr>
          <w:rFonts w:ascii="Calibri" w:eastAsia="Calibri" w:hAnsi="Calibri" w:cs="Times New Roman"/>
        </w:rPr>
        <w:t>izboru Odbora za proračun i financije</w:t>
      </w:r>
      <w:r>
        <w:rPr>
          <w:rFonts w:ascii="Calibri" w:eastAsia="Calibri" w:hAnsi="Calibri" w:cs="Times New Roman"/>
        </w:rPr>
        <w:t xml:space="preserve"> u sastavu:</w:t>
      </w:r>
    </w:p>
    <w:p w:rsidR="00176DAF" w:rsidRDefault="00176DAF" w:rsidP="00176DAF">
      <w:pPr>
        <w:pStyle w:val="Odlomakpopisa"/>
        <w:numPr>
          <w:ilvl w:val="1"/>
          <w:numId w:val="1"/>
        </w:numPr>
        <w:suppressAutoHyphens/>
        <w:overflowPunct w:val="0"/>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 xml:space="preserve">Ljuban Milaković </w:t>
      </w:r>
      <w:r>
        <w:rPr>
          <w:rFonts w:ascii="Calibri" w:eastAsia="Calibri" w:hAnsi="Calibri" w:cs="Times New Roman"/>
        </w:rPr>
        <w:tab/>
        <w:t>- za predsjednika</w:t>
      </w:r>
    </w:p>
    <w:p w:rsidR="00176DAF" w:rsidRDefault="00176DAF" w:rsidP="00176DAF">
      <w:pPr>
        <w:pStyle w:val="Odlomakpopisa"/>
        <w:numPr>
          <w:ilvl w:val="1"/>
          <w:numId w:val="1"/>
        </w:numPr>
        <w:suppressAutoHyphens/>
        <w:overflowPunct w:val="0"/>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Predrag Begić</w:t>
      </w:r>
      <w:r>
        <w:rPr>
          <w:rFonts w:ascii="Calibri" w:eastAsia="Calibri" w:hAnsi="Calibri" w:cs="Times New Roman"/>
        </w:rPr>
        <w:tab/>
      </w:r>
      <w:r>
        <w:rPr>
          <w:rFonts w:ascii="Calibri" w:eastAsia="Calibri" w:hAnsi="Calibri" w:cs="Times New Roman"/>
        </w:rPr>
        <w:tab/>
        <w:t>- za člana</w:t>
      </w:r>
    </w:p>
    <w:p w:rsidR="00176DAF" w:rsidRDefault="00176DAF" w:rsidP="00176DAF">
      <w:pPr>
        <w:pStyle w:val="Odlomakpopisa"/>
        <w:numPr>
          <w:ilvl w:val="1"/>
          <w:numId w:val="1"/>
        </w:numPr>
        <w:suppressAutoHyphens/>
        <w:overflowPunct w:val="0"/>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Božidar Akik</w:t>
      </w:r>
      <w:r>
        <w:rPr>
          <w:rFonts w:ascii="Calibri" w:eastAsia="Calibri" w:hAnsi="Calibri" w:cs="Times New Roman"/>
        </w:rPr>
        <w:tab/>
      </w:r>
      <w:r>
        <w:rPr>
          <w:rFonts w:ascii="Calibri" w:eastAsia="Calibri" w:hAnsi="Calibri" w:cs="Times New Roman"/>
        </w:rPr>
        <w:tab/>
        <w:t>- za člana</w:t>
      </w:r>
    </w:p>
    <w:p w:rsidR="00176DAF" w:rsidRDefault="00176DAF" w:rsidP="00176DAF">
      <w:pPr>
        <w:suppressAutoHyphens/>
        <w:overflowPunct w:val="0"/>
        <w:autoSpaceDE w:val="0"/>
        <w:autoSpaceDN w:val="0"/>
        <w:adjustRightInd w:val="0"/>
        <w:spacing w:after="0" w:line="240" w:lineRule="auto"/>
        <w:jc w:val="both"/>
        <w:rPr>
          <w:rFonts w:ascii="Calibri" w:eastAsia="Calibri" w:hAnsi="Calibri" w:cs="Times New Roman"/>
        </w:rPr>
      </w:pPr>
    </w:p>
    <w:p w:rsidR="007F78D8" w:rsidRDefault="00176DAF" w:rsidP="00176DAF">
      <w:pPr>
        <w:suppressAutoHyphens/>
        <w:overflowPunct w:val="0"/>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 xml:space="preserve">Ad 9/ </w:t>
      </w:r>
      <w:r w:rsidR="007F78D8" w:rsidRPr="00F54FF6">
        <w:rPr>
          <w:rFonts w:ascii="Calibri" w:eastAsia="Calibri" w:hAnsi="Calibri" w:cs="Times New Roman"/>
        </w:rPr>
        <w:t>Donošenje Odluke o izboru odbora za Statut i Poslovnik</w:t>
      </w:r>
    </w:p>
    <w:p w:rsidR="00176DAF" w:rsidRDefault="00CF0DE7" w:rsidP="00176DAF">
      <w:pPr>
        <w:pStyle w:val="Odlomakpopisa"/>
        <w:numPr>
          <w:ilvl w:val="0"/>
          <w:numId w:val="1"/>
        </w:numPr>
        <w:suppressAutoHyphens/>
        <w:overflowPunct w:val="0"/>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 xml:space="preserve">Milaković </w:t>
      </w:r>
      <w:r w:rsidR="00176DAF">
        <w:rPr>
          <w:rFonts w:ascii="Calibri" w:eastAsia="Calibri" w:hAnsi="Calibri" w:cs="Times New Roman"/>
        </w:rPr>
        <w:t>– u ime grupe vijećnika /Milaković, Milinković, Begić, Šašo,  Bundalo/ predlaže</w:t>
      </w:r>
    </w:p>
    <w:p w:rsidR="00176DAF" w:rsidRDefault="00176DAF" w:rsidP="00176DAF">
      <w:pPr>
        <w:pStyle w:val="Odlomakpopisa"/>
        <w:numPr>
          <w:ilvl w:val="1"/>
          <w:numId w:val="1"/>
        </w:numPr>
        <w:suppressAutoHyphens/>
        <w:overflowPunct w:val="0"/>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 xml:space="preserve">Nikola Trbulin   </w:t>
      </w:r>
      <w:r>
        <w:rPr>
          <w:rFonts w:ascii="Calibri" w:eastAsia="Calibri" w:hAnsi="Calibri" w:cs="Times New Roman"/>
        </w:rPr>
        <w:tab/>
        <w:t>- za predsjednika</w:t>
      </w:r>
    </w:p>
    <w:p w:rsidR="00176DAF" w:rsidRDefault="00CF0DE7" w:rsidP="00176DAF">
      <w:pPr>
        <w:pStyle w:val="Odlomakpopisa"/>
        <w:numPr>
          <w:ilvl w:val="1"/>
          <w:numId w:val="1"/>
        </w:numPr>
        <w:suppressAutoHyphens/>
        <w:overflowPunct w:val="0"/>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Stjepan Buić</w:t>
      </w:r>
      <w:r w:rsidR="00176DAF">
        <w:rPr>
          <w:rFonts w:ascii="Calibri" w:eastAsia="Calibri" w:hAnsi="Calibri" w:cs="Times New Roman"/>
        </w:rPr>
        <w:tab/>
      </w:r>
      <w:r w:rsidR="00176DAF">
        <w:rPr>
          <w:rFonts w:ascii="Calibri" w:eastAsia="Calibri" w:hAnsi="Calibri" w:cs="Times New Roman"/>
        </w:rPr>
        <w:tab/>
        <w:t>- za člana</w:t>
      </w:r>
    </w:p>
    <w:p w:rsidR="00176DAF" w:rsidRDefault="00CF0DE7" w:rsidP="00176DAF">
      <w:pPr>
        <w:pStyle w:val="Odlomakpopisa"/>
        <w:numPr>
          <w:ilvl w:val="1"/>
          <w:numId w:val="1"/>
        </w:numPr>
        <w:suppressAutoHyphens/>
        <w:overflowPunct w:val="0"/>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Miroslav Krstinić</w:t>
      </w:r>
      <w:r w:rsidR="00176DAF" w:rsidRPr="00176DAF">
        <w:rPr>
          <w:rFonts w:ascii="Calibri" w:eastAsia="Calibri" w:hAnsi="Calibri" w:cs="Times New Roman"/>
        </w:rPr>
        <w:tab/>
        <w:t>- za člana</w:t>
      </w:r>
    </w:p>
    <w:p w:rsidR="00CF0DE7" w:rsidRPr="00176DAF" w:rsidRDefault="00CF0DE7" w:rsidP="00CF0DE7">
      <w:pPr>
        <w:pStyle w:val="Odlomakpopisa"/>
        <w:suppressAutoHyphens/>
        <w:overflowPunct w:val="0"/>
        <w:autoSpaceDE w:val="0"/>
        <w:autoSpaceDN w:val="0"/>
        <w:adjustRightInd w:val="0"/>
        <w:spacing w:after="0" w:line="240" w:lineRule="auto"/>
        <w:ind w:left="1440"/>
        <w:jc w:val="both"/>
        <w:rPr>
          <w:rFonts w:ascii="Calibri" w:eastAsia="Calibri" w:hAnsi="Calibri" w:cs="Times New Roman"/>
        </w:rPr>
      </w:pPr>
    </w:p>
    <w:p w:rsidR="00CF0DE7" w:rsidRDefault="00CF0DE7" w:rsidP="00CF0DE7">
      <w:pPr>
        <w:pStyle w:val="Odlomakpopisa"/>
        <w:numPr>
          <w:ilvl w:val="0"/>
          <w:numId w:val="1"/>
        </w:numPr>
        <w:suppressAutoHyphens/>
        <w:overflowPunct w:val="0"/>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Daljnjih prijedloga nije bilo</w:t>
      </w:r>
    </w:p>
    <w:p w:rsidR="00176DAF" w:rsidRDefault="00CF0DE7" w:rsidP="00CF0DE7">
      <w:pPr>
        <w:pStyle w:val="Odlomakpopisa"/>
        <w:numPr>
          <w:ilvl w:val="0"/>
          <w:numId w:val="1"/>
        </w:numPr>
        <w:suppressAutoHyphens/>
        <w:overflowPunct w:val="0"/>
        <w:autoSpaceDE w:val="0"/>
        <w:autoSpaceDN w:val="0"/>
        <w:adjustRightInd w:val="0"/>
        <w:spacing w:after="0" w:line="240" w:lineRule="auto"/>
        <w:jc w:val="both"/>
        <w:rPr>
          <w:rFonts w:ascii="Calibri" w:eastAsia="Calibri" w:hAnsi="Calibri" w:cs="Times New Roman"/>
        </w:rPr>
      </w:pPr>
      <w:r w:rsidRPr="00CF0DE7">
        <w:rPr>
          <w:rFonts w:ascii="Calibri" w:eastAsia="Calibri" w:hAnsi="Calibri" w:cs="Times New Roman"/>
        </w:rPr>
        <w:t xml:space="preserve">Glasovanje o prijedlogu – sa </w:t>
      </w:r>
      <w:r>
        <w:rPr>
          <w:rFonts w:ascii="Calibri" w:eastAsia="Calibri" w:hAnsi="Calibri" w:cs="Times New Roman"/>
        </w:rPr>
        <w:t>9</w:t>
      </w:r>
      <w:r w:rsidRPr="00CF0DE7">
        <w:rPr>
          <w:rFonts w:ascii="Calibri" w:eastAsia="Calibri" w:hAnsi="Calibri" w:cs="Times New Roman"/>
        </w:rPr>
        <w:t xml:space="preserve"> glasova ZA, </w:t>
      </w:r>
      <w:r>
        <w:rPr>
          <w:rFonts w:ascii="Calibri" w:eastAsia="Calibri" w:hAnsi="Calibri" w:cs="Times New Roman"/>
        </w:rPr>
        <w:t>5</w:t>
      </w:r>
      <w:r w:rsidRPr="00CF0DE7">
        <w:rPr>
          <w:rFonts w:ascii="Calibri" w:eastAsia="Calibri" w:hAnsi="Calibri" w:cs="Times New Roman"/>
        </w:rPr>
        <w:t xml:space="preserve"> glasa SUZDRŽAN i 0 glasova PROTIV /u momentu glasovanja jedan vijećnik napustio je vijećnicu/ donesena je Odluka o izboru Odbora za</w:t>
      </w:r>
      <w:r>
        <w:rPr>
          <w:rFonts w:ascii="Calibri" w:eastAsia="Calibri" w:hAnsi="Calibri" w:cs="Times New Roman"/>
        </w:rPr>
        <w:t xml:space="preserve"> Statut i Poslovnik u sastavu: </w:t>
      </w:r>
    </w:p>
    <w:p w:rsidR="00CF0DE7" w:rsidRDefault="00CF0DE7" w:rsidP="00CF0DE7">
      <w:pPr>
        <w:pStyle w:val="Odlomakpopisa"/>
        <w:numPr>
          <w:ilvl w:val="1"/>
          <w:numId w:val="1"/>
        </w:numPr>
        <w:suppressAutoHyphens/>
        <w:overflowPunct w:val="0"/>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 xml:space="preserve">Nikola Trbulin   </w:t>
      </w:r>
      <w:r>
        <w:rPr>
          <w:rFonts w:ascii="Calibri" w:eastAsia="Calibri" w:hAnsi="Calibri" w:cs="Times New Roman"/>
        </w:rPr>
        <w:tab/>
        <w:t>- za predsjednika</w:t>
      </w:r>
    </w:p>
    <w:p w:rsidR="00CF0DE7" w:rsidRDefault="00CF0DE7" w:rsidP="00CF0DE7">
      <w:pPr>
        <w:pStyle w:val="Odlomakpopisa"/>
        <w:numPr>
          <w:ilvl w:val="1"/>
          <w:numId w:val="1"/>
        </w:numPr>
        <w:suppressAutoHyphens/>
        <w:overflowPunct w:val="0"/>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Stjepan Buić</w:t>
      </w:r>
      <w:r>
        <w:rPr>
          <w:rFonts w:ascii="Calibri" w:eastAsia="Calibri" w:hAnsi="Calibri" w:cs="Times New Roman"/>
        </w:rPr>
        <w:tab/>
      </w:r>
      <w:r>
        <w:rPr>
          <w:rFonts w:ascii="Calibri" w:eastAsia="Calibri" w:hAnsi="Calibri" w:cs="Times New Roman"/>
        </w:rPr>
        <w:tab/>
        <w:t>- za člana</w:t>
      </w:r>
    </w:p>
    <w:p w:rsidR="00CF0DE7" w:rsidRPr="00CF0DE7" w:rsidRDefault="00CF0DE7" w:rsidP="00CF0DE7">
      <w:pPr>
        <w:pStyle w:val="Odlomakpopisa"/>
        <w:numPr>
          <w:ilvl w:val="1"/>
          <w:numId w:val="1"/>
        </w:numPr>
        <w:suppressAutoHyphens/>
        <w:overflowPunct w:val="0"/>
        <w:autoSpaceDE w:val="0"/>
        <w:autoSpaceDN w:val="0"/>
        <w:adjustRightInd w:val="0"/>
        <w:spacing w:after="0" w:line="240" w:lineRule="auto"/>
        <w:jc w:val="both"/>
        <w:rPr>
          <w:rFonts w:ascii="Calibri" w:eastAsia="Calibri" w:hAnsi="Calibri" w:cs="Times New Roman"/>
        </w:rPr>
      </w:pPr>
      <w:r w:rsidRPr="00CF0DE7">
        <w:rPr>
          <w:rFonts w:ascii="Calibri" w:eastAsia="Calibri" w:hAnsi="Calibri" w:cs="Times New Roman"/>
        </w:rPr>
        <w:t>Miroslav Krstinić</w:t>
      </w:r>
      <w:r w:rsidRPr="00CF0DE7">
        <w:rPr>
          <w:rFonts w:ascii="Calibri" w:eastAsia="Calibri" w:hAnsi="Calibri" w:cs="Times New Roman"/>
        </w:rPr>
        <w:tab/>
        <w:t>- za člana</w:t>
      </w:r>
    </w:p>
    <w:p w:rsidR="00CF0DE7" w:rsidRDefault="00CF0DE7" w:rsidP="00CF0DE7">
      <w:pPr>
        <w:suppressAutoHyphens/>
        <w:overflowPunct w:val="0"/>
        <w:autoSpaceDE w:val="0"/>
        <w:autoSpaceDN w:val="0"/>
        <w:adjustRightInd w:val="0"/>
        <w:spacing w:after="0" w:line="240" w:lineRule="auto"/>
        <w:jc w:val="both"/>
        <w:rPr>
          <w:rFonts w:ascii="Calibri" w:eastAsia="Calibri" w:hAnsi="Calibri" w:cs="Times New Roman"/>
        </w:rPr>
      </w:pPr>
    </w:p>
    <w:p w:rsidR="007F78D8" w:rsidRDefault="00CF0DE7" w:rsidP="00CF0DE7">
      <w:pPr>
        <w:suppressAutoHyphens/>
        <w:overflowPunct w:val="0"/>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 xml:space="preserve">Ad 10/ </w:t>
      </w:r>
      <w:r w:rsidR="007F78D8" w:rsidRPr="00F54FF6">
        <w:rPr>
          <w:rFonts w:ascii="Calibri" w:eastAsia="Calibri" w:hAnsi="Calibri" w:cs="Times New Roman"/>
        </w:rPr>
        <w:t>Donošenje Godišnjeg izvještaja o izvršenju Proračuna Općine Dvor za razdoblje 01.01-31.12.2016. godine</w:t>
      </w:r>
    </w:p>
    <w:p w:rsidR="00CF0DE7" w:rsidRDefault="00CF0DE7" w:rsidP="00CF0DE7">
      <w:pPr>
        <w:pStyle w:val="Odlomakpopisa"/>
        <w:numPr>
          <w:ilvl w:val="0"/>
          <w:numId w:val="1"/>
        </w:numPr>
        <w:suppressAutoHyphens/>
        <w:overflowPunct w:val="0"/>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Izlagač načelnik</w:t>
      </w:r>
    </w:p>
    <w:p w:rsidR="00CF0DE7" w:rsidRDefault="00CF0DE7" w:rsidP="00CF0DE7">
      <w:pPr>
        <w:pStyle w:val="Odlomakpopisa"/>
        <w:numPr>
          <w:ilvl w:val="0"/>
          <w:numId w:val="1"/>
        </w:numPr>
        <w:suppressAutoHyphens/>
        <w:overflowPunct w:val="0"/>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Nakon rasprave u kojoj su sudjelovali vijećnici Joka, Krstinić, Trbulin i načelnik, prešlo se na glasovanje</w:t>
      </w:r>
    </w:p>
    <w:p w:rsidR="00CF0DE7" w:rsidRDefault="00CF0DE7" w:rsidP="00CF0DE7">
      <w:pPr>
        <w:pStyle w:val="Odlomakpopisa"/>
        <w:numPr>
          <w:ilvl w:val="0"/>
          <w:numId w:val="1"/>
        </w:numPr>
        <w:suppressAutoHyphens/>
        <w:overflowPunct w:val="0"/>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 xml:space="preserve">Glasovanje – sa 9 glasova ZA, 6 glasova SUZDRŽAN i 0 glasova POTIV usvojen je Godišnji izvještaj o </w:t>
      </w:r>
      <w:r w:rsidRPr="00F54FF6">
        <w:rPr>
          <w:rFonts w:ascii="Calibri" w:eastAsia="Calibri" w:hAnsi="Calibri" w:cs="Times New Roman"/>
        </w:rPr>
        <w:t>izvršenju Proračuna Općine Dvor za razdoblje 01.01-31.12.2016. godine</w:t>
      </w:r>
    </w:p>
    <w:p w:rsidR="00CF0DE7" w:rsidRDefault="00CF0DE7" w:rsidP="00CF0DE7">
      <w:pPr>
        <w:suppressAutoHyphens/>
        <w:overflowPunct w:val="0"/>
        <w:autoSpaceDE w:val="0"/>
        <w:autoSpaceDN w:val="0"/>
        <w:adjustRightInd w:val="0"/>
        <w:spacing w:after="0" w:line="240" w:lineRule="auto"/>
        <w:jc w:val="both"/>
        <w:rPr>
          <w:rFonts w:ascii="Calibri" w:eastAsia="Calibri" w:hAnsi="Calibri" w:cs="Times New Roman"/>
        </w:rPr>
      </w:pPr>
    </w:p>
    <w:p w:rsidR="007F78D8" w:rsidRDefault="00CF0DE7" w:rsidP="00CF0DE7">
      <w:pPr>
        <w:suppressAutoHyphens/>
        <w:overflowPunct w:val="0"/>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 xml:space="preserve">Ad 11/ </w:t>
      </w:r>
      <w:r w:rsidR="007F78D8" w:rsidRPr="00F54FF6">
        <w:rPr>
          <w:rFonts w:ascii="Calibri" w:eastAsia="Calibri" w:hAnsi="Calibri" w:cs="Times New Roman"/>
        </w:rPr>
        <w:t>Donošenje Polugodišnjeg izvještaja o izvršenju Proračuna Općine Dvor za razdoblje 01.01.-30.06.2017. godine</w:t>
      </w:r>
    </w:p>
    <w:p w:rsidR="00CF0DE7" w:rsidRDefault="00CF0DE7" w:rsidP="00CF0DE7">
      <w:pPr>
        <w:pStyle w:val="Odlomakpopisa"/>
        <w:numPr>
          <w:ilvl w:val="0"/>
          <w:numId w:val="1"/>
        </w:numPr>
        <w:suppressAutoHyphens/>
        <w:overflowPunct w:val="0"/>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Izlagač načelnik</w:t>
      </w:r>
    </w:p>
    <w:p w:rsidR="00CF0DE7" w:rsidRDefault="00CF0DE7" w:rsidP="00CF0DE7">
      <w:pPr>
        <w:pStyle w:val="Odlomakpopisa"/>
        <w:numPr>
          <w:ilvl w:val="0"/>
          <w:numId w:val="1"/>
        </w:numPr>
        <w:suppressAutoHyphens/>
        <w:overflowPunct w:val="0"/>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 xml:space="preserve">Nakon rasprave u kojoj su sudjelovali vijećnici Arbutina, Ćalić, Joka i načelnik prešlo se na </w:t>
      </w:r>
      <w:r w:rsidR="001A5595">
        <w:rPr>
          <w:rFonts w:ascii="Calibri" w:eastAsia="Calibri" w:hAnsi="Calibri" w:cs="Times New Roman"/>
        </w:rPr>
        <w:t>glasovanje</w:t>
      </w:r>
    </w:p>
    <w:p w:rsidR="001A5595" w:rsidRDefault="001A5595" w:rsidP="00CF0DE7">
      <w:pPr>
        <w:pStyle w:val="Odlomakpopisa"/>
        <w:numPr>
          <w:ilvl w:val="0"/>
          <w:numId w:val="1"/>
        </w:numPr>
        <w:suppressAutoHyphens/>
        <w:overflowPunct w:val="0"/>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 xml:space="preserve">Glasovanje – sa 9 glasova ZA, 5 glasova SUZDRŽAN i 1 glas protiv /u momentu glasovanja dva vijećnika su napustila sjednicu/ donesen je Polugodišnji izvještaj o </w:t>
      </w:r>
      <w:r w:rsidRPr="00F54FF6">
        <w:rPr>
          <w:rFonts w:ascii="Calibri" w:eastAsia="Calibri" w:hAnsi="Calibri" w:cs="Times New Roman"/>
        </w:rPr>
        <w:t>izvršenju Proračuna Općine Dvor za razdoblje 01.01.-30.06.2017. godine</w:t>
      </w:r>
    </w:p>
    <w:p w:rsidR="001A5595" w:rsidRDefault="001A5595" w:rsidP="001A5595">
      <w:pPr>
        <w:suppressAutoHyphens/>
        <w:overflowPunct w:val="0"/>
        <w:autoSpaceDE w:val="0"/>
        <w:autoSpaceDN w:val="0"/>
        <w:adjustRightInd w:val="0"/>
        <w:spacing w:after="0" w:line="240" w:lineRule="auto"/>
        <w:jc w:val="both"/>
        <w:rPr>
          <w:rFonts w:ascii="Calibri" w:eastAsia="Calibri" w:hAnsi="Calibri" w:cs="Times New Roman"/>
        </w:rPr>
      </w:pPr>
    </w:p>
    <w:p w:rsidR="007F78D8" w:rsidRDefault="001A5595" w:rsidP="001A5595">
      <w:pPr>
        <w:suppressAutoHyphens/>
        <w:overflowPunct w:val="0"/>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 xml:space="preserve">Ad 12/ </w:t>
      </w:r>
      <w:r w:rsidR="007F78D8" w:rsidRPr="00F54FF6">
        <w:rPr>
          <w:rFonts w:ascii="Calibri" w:eastAsia="Calibri" w:hAnsi="Calibri" w:cs="Times New Roman"/>
        </w:rPr>
        <w:t>Donošenje Zaključka po podnesenom Izvještaju o radu općinskog načelnika za period 01.01.-30.06.2017. godine</w:t>
      </w:r>
    </w:p>
    <w:p w:rsidR="001A5595" w:rsidRDefault="001A5595" w:rsidP="001A5595">
      <w:pPr>
        <w:pStyle w:val="Odlomakpopisa"/>
        <w:numPr>
          <w:ilvl w:val="0"/>
          <w:numId w:val="1"/>
        </w:numPr>
        <w:suppressAutoHyphens/>
        <w:overflowPunct w:val="0"/>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Načelnik izvještaj o svom radu podnosi sukladno Zakonu i Statutu</w:t>
      </w:r>
    </w:p>
    <w:p w:rsidR="009230AC" w:rsidRDefault="009230AC" w:rsidP="009230AC">
      <w:pPr>
        <w:pStyle w:val="Odlomakpopisa"/>
        <w:suppressAutoHyphens/>
        <w:overflowPunct w:val="0"/>
        <w:autoSpaceDE w:val="0"/>
        <w:autoSpaceDN w:val="0"/>
        <w:adjustRightInd w:val="0"/>
        <w:spacing w:after="0" w:line="240" w:lineRule="auto"/>
        <w:jc w:val="both"/>
        <w:rPr>
          <w:rFonts w:ascii="Calibri" w:eastAsia="Calibri" w:hAnsi="Calibri" w:cs="Times New Roman"/>
        </w:rPr>
      </w:pPr>
    </w:p>
    <w:p w:rsidR="009230AC" w:rsidRDefault="009230AC" w:rsidP="009230AC">
      <w:pPr>
        <w:pStyle w:val="Odlomakpopisa"/>
        <w:numPr>
          <w:ilvl w:val="0"/>
          <w:numId w:val="1"/>
        </w:numPr>
        <w:suppressAutoHyphens/>
        <w:overflowPunct w:val="0"/>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Predsjednik određuje pauzu od 5 min</w:t>
      </w:r>
    </w:p>
    <w:p w:rsidR="006C1E6C" w:rsidRPr="006C1E6C" w:rsidRDefault="006C1E6C" w:rsidP="006C1E6C">
      <w:pPr>
        <w:pStyle w:val="Odlomakpopisa"/>
        <w:rPr>
          <w:rFonts w:ascii="Calibri" w:eastAsia="Calibri" w:hAnsi="Calibri" w:cs="Times New Roman"/>
        </w:rPr>
      </w:pPr>
    </w:p>
    <w:p w:rsidR="006C1E6C" w:rsidRPr="006C1E6C" w:rsidRDefault="006C1E6C" w:rsidP="006C1E6C">
      <w:pPr>
        <w:pStyle w:val="Odlomakpopisa"/>
        <w:numPr>
          <w:ilvl w:val="0"/>
          <w:numId w:val="1"/>
        </w:numPr>
        <w:suppressAutoHyphens/>
        <w:overflowPunct w:val="0"/>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 xml:space="preserve">Za vrijeme pauze, sjednicu su napustili vijećnici Joka i </w:t>
      </w:r>
      <w:r w:rsidR="00B4617B">
        <w:rPr>
          <w:rFonts w:ascii="Calibri" w:eastAsia="Calibri" w:hAnsi="Calibri" w:cs="Times New Roman"/>
        </w:rPr>
        <w:t>S</w:t>
      </w:r>
      <w:r>
        <w:rPr>
          <w:rFonts w:ascii="Calibri" w:eastAsia="Calibri" w:hAnsi="Calibri" w:cs="Times New Roman"/>
        </w:rPr>
        <w:t>tanić</w:t>
      </w:r>
    </w:p>
    <w:p w:rsidR="009230AC" w:rsidRPr="009230AC" w:rsidRDefault="009230AC" w:rsidP="009230AC">
      <w:pPr>
        <w:pStyle w:val="Odlomakpopisa"/>
        <w:suppressAutoHyphens/>
        <w:overflowPunct w:val="0"/>
        <w:autoSpaceDE w:val="0"/>
        <w:autoSpaceDN w:val="0"/>
        <w:adjustRightInd w:val="0"/>
        <w:spacing w:after="0" w:line="240" w:lineRule="auto"/>
        <w:jc w:val="both"/>
        <w:rPr>
          <w:rFonts w:ascii="Calibri" w:eastAsia="Calibri" w:hAnsi="Calibri" w:cs="Times New Roman"/>
        </w:rPr>
      </w:pPr>
    </w:p>
    <w:p w:rsidR="009230AC" w:rsidRDefault="009230AC" w:rsidP="001A5595">
      <w:pPr>
        <w:pStyle w:val="Odlomakpopisa"/>
        <w:numPr>
          <w:ilvl w:val="0"/>
          <w:numId w:val="1"/>
        </w:numPr>
        <w:suppressAutoHyphens/>
        <w:overflowPunct w:val="0"/>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Nakon rasprave u kojoj su sudjelovali vijećnici Joka i Ćalić, te načelnik, prešlo se na glasovanje</w:t>
      </w:r>
    </w:p>
    <w:p w:rsidR="009230AC" w:rsidRDefault="009230AC" w:rsidP="001A5595">
      <w:pPr>
        <w:pStyle w:val="Odlomakpopisa"/>
        <w:numPr>
          <w:ilvl w:val="0"/>
          <w:numId w:val="1"/>
        </w:numPr>
        <w:suppressAutoHyphens/>
        <w:overflowPunct w:val="0"/>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 xml:space="preserve">Glasovanje </w:t>
      </w:r>
      <w:r w:rsidR="00B4617B">
        <w:rPr>
          <w:rFonts w:ascii="Calibri" w:eastAsia="Calibri" w:hAnsi="Calibri" w:cs="Times New Roman"/>
        </w:rPr>
        <w:t>–</w:t>
      </w:r>
      <w:r>
        <w:rPr>
          <w:rFonts w:ascii="Calibri" w:eastAsia="Calibri" w:hAnsi="Calibri" w:cs="Times New Roman"/>
        </w:rPr>
        <w:t xml:space="preserve"> </w:t>
      </w:r>
      <w:r w:rsidR="00B4617B">
        <w:rPr>
          <w:rFonts w:ascii="Calibri" w:eastAsia="Calibri" w:hAnsi="Calibri" w:cs="Times New Roman"/>
        </w:rPr>
        <w:t xml:space="preserve">sa 13 glasova ZA, 2 glasa SUZDRŽAN i 0 glasova PROTIV usvoje je Izvještaj </w:t>
      </w:r>
      <w:r w:rsidR="00B4617B" w:rsidRPr="00F54FF6">
        <w:rPr>
          <w:rFonts w:ascii="Calibri" w:eastAsia="Calibri" w:hAnsi="Calibri" w:cs="Times New Roman"/>
        </w:rPr>
        <w:t>o radu općinskog načelnika za period 01.01.-30.06.2017. godine</w:t>
      </w:r>
    </w:p>
    <w:p w:rsidR="00B4617B" w:rsidRDefault="00B4617B" w:rsidP="00B4617B">
      <w:pPr>
        <w:suppressAutoHyphens/>
        <w:overflowPunct w:val="0"/>
        <w:autoSpaceDE w:val="0"/>
        <w:autoSpaceDN w:val="0"/>
        <w:adjustRightInd w:val="0"/>
        <w:spacing w:after="0" w:line="240" w:lineRule="auto"/>
        <w:ind w:left="360"/>
        <w:jc w:val="both"/>
        <w:rPr>
          <w:rFonts w:ascii="Calibri" w:eastAsia="Calibri" w:hAnsi="Calibri" w:cs="Times New Roman"/>
        </w:rPr>
      </w:pPr>
    </w:p>
    <w:p w:rsidR="00B4617B" w:rsidRDefault="00B4617B" w:rsidP="00B4617B">
      <w:pPr>
        <w:pStyle w:val="Odlomakpopisa"/>
        <w:numPr>
          <w:ilvl w:val="0"/>
          <w:numId w:val="1"/>
        </w:numPr>
        <w:suppressAutoHyphens/>
        <w:overflowPunct w:val="0"/>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lastRenderedPageBreak/>
        <w:t>Obzirom da je u tijeku izrada Proračuna Općine Dvor, načelnik pozive sve vijećnike da mu dostave/iznesu svoje prijedloge, primjedbe, sugestije</w:t>
      </w:r>
    </w:p>
    <w:p w:rsidR="00B4617B" w:rsidRDefault="00B4617B" w:rsidP="00B4617B">
      <w:pPr>
        <w:suppressAutoHyphens/>
        <w:overflowPunct w:val="0"/>
        <w:autoSpaceDE w:val="0"/>
        <w:autoSpaceDN w:val="0"/>
        <w:adjustRightInd w:val="0"/>
        <w:spacing w:after="0" w:line="240" w:lineRule="auto"/>
        <w:jc w:val="both"/>
        <w:rPr>
          <w:rFonts w:ascii="Calibri" w:eastAsia="Calibri" w:hAnsi="Calibri" w:cs="Times New Roman"/>
        </w:rPr>
      </w:pPr>
    </w:p>
    <w:p w:rsidR="007F78D8" w:rsidRDefault="00B4617B" w:rsidP="00B4617B">
      <w:pPr>
        <w:pStyle w:val="Bezproreda"/>
        <w:jc w:val="both"/>
      </w:pPr>
      <w:r>
        <w:t xml:space="preserve">Ad 13/ </w:t>
      </w:r>
      <w:r w:rsidR="007F78D8" w:rsidRPr="00F54FF6">
        <w:rPr>
          <w:rFonts w:ascii="Calibri" w:eastAsia="Calibri" w:hAnsi="Calibri" w:cs="Times New Roman"/>
        </w:rPr>
        <w:t>Donošenje Zaključka po podnesenom šestomjesečnom izvješću /01.01.-30.06.2017./,  – sukladno usvojenom Programu javnih potreba u sportu Općine Dvor za 2017. godinu</w:t>
      </w:r>
    </w:p>
    <w:p w:rsidR="007F78D8" w:rsidRDefault="007F78D8" w:rsidP="00B4617B">
      <w:pPr>
        <w:pStyle w:val="Bezproreda"/>
      </w:pPr>
    </w:p>
    <w:p w:rsidR="00B4617B" w:rsidRPr="00F54FF6" w:rsidRDefault="00B4617B" w:rsidP="00B4617B">
      <w:pPr>
        <w:pStyle w:val="Bezproreda"/>
        <w:ind w:firstLine="708"/>
        <w:rPr>
          <w:rFonts w:asciiTheme="majorHAnsi" w:eastAsia="Calibri" w:hAnsiTheme="majorHAnsi" w:cs="Times New Roman"/>
        </w:rPr>
      </w:pPr>
      <w:r w:rsidRPr="00F54FF6">
        <w:rPr>
          <w:rFonts w:asciiTheme="majorHAnsi" w:eastAsia="Calibri" w:hAnsiTheme="majorHAnsi" w:cs="Times New Roman"/>
        </w:rPr>
        <w:t>A/ ŠNK „Podovi“</w:t>
      </w:r>
    </w:p>
    <w:p w:rsidR="00B4617B" w:rsidRDefault="00B4617B" w:rsidP="00B4617B">
      <w:pPr>
        <w:pStyle w:val="Bezproreda"/>
        <w:ind w:firstLine="708"/>
        <w:rPr>
          <w:rFonts w:asciiTheme="majorHAnsi" w:eastAsia="Times New Roman" w:hAnsiTheme="majorHAnsi" w:cs="Times New Roman"/>
          <w:lang w:eastAsia="hr-HR"/>
        </w:rPr>
      </w:pPr>
      <w:r w:rsidRPr="00F54FF6">
        <w:rPr>
          <w:rFonts w:asciiTheme="majorHAnsi" w:eastAsia="Times New Roman" w:hAnsiTheme="majorHAnsi" w:cs="Times New Roman"/>
          <w:lang w:eastAsia="hr-HR"/>
        </w:rPr>
        <w:t>B/ NK PPG Rujevac</w:t>
      </w:r>
    </w:p>
    <w:p w:rsidR="00B4617B" w:rsidRDefault="00B4617B" w:rsidP="00B4617B">
      <w:pPr>
        <w:pStyle w:val="Bezproreda"/>
        <w:rPr>
          <w:rFonts w:asciiTheme="majorHAnsi" w:eastAsia="Times New Roman" w:hAnsiTheme="majorHAnsi" w:cs="Times New Roman"/>
          <w:lang w:eastAsia="hr-HR"/>
        </w:rPr>
      </w:pPr>
    </w:p>
    <w:p w:rsidR="00B4617B" w:rsidRPr="00B4617B" w:rsidRDefault="00B4617B" w:rsidP="00B4617B">
      <w:pPr>
        <w:pStyle w:val="Bezproreda"/>
        <w:numPr>
          <w:ilvl w:val="0"/>
          <w:numId w:val="1"/>
        </w:numPr>
        <w:jc w:val="both"/>
        <w:rPr>
          <w:rFonts w:asciiTheme="majorHAnsi" w:hAnsiTheme="majorHAnsi"/>
        </w:rPr>
      </w:pPr>
      <w:r>
        <w:rPr>
          <w:rFonts w:asciiTheme="majorHAnsi" w:eastAsia="Times New Roman" w:hAnsiTheme="majorHAnsi" w:cs="Times New Roman"/>
          <w:lang w:eastAsia="hr-HR"/>
        </w:rPr>
        <w:t xml:space="preserve">Načelnik iznosi kako su športski klubovi obvezni dva puta godišnje dostaviti Općinskom vijeću izvješće, </w:t>
      </w:r>
      <w:r w:rsidRPr="00F54FF6">
        <w:rPr>
          <w:rFonts w:ascii="Calibri" w:eastAsia="Calibri" w:hAnsi="Calibri" w:cs="Times New Roman"/>
        </w:rPr>
        <w:t xml:space="preserve">sukladno usvojenom Programu javnih potreba u sportu Općine Dvor za 2017. </w:t>
      </w:r>
      <w:r w:rsidRPr="00F54FF6">
        <w:rPr>
          <w:rFonts w:ascii="Calibri" w:eastAsia="Calibri" w:hAnsi="Calibri" w:cs="Times New Roman"/>
        </w:rPr>
        <w:t>G</w:t>
      </w:r>
      <w:r w:rsidRPr="00F54FF6">
        <w:rPr>
          <w:rFonts w:ascii="Calibri" w:eastAsia="Calibri" w:hAnsi="Calibri" w:cs="Times New Roman"/>
        </w:rPr>
        <w:t>odinu</w:t>
      </w:r>
    </w:p>
    <w:p w:rsidR="00B4617B" w:rsidRPr="00B4617B" w:rsidRDefault="00B4617B" w:rsidP="00B4617B">
      <w:pPr>
        <w:pStyle w:val="Bezproreda"/>
        <w:ind w:left="720"/>
        <w:jc w:val="both"/>
        <w:rPr>
          <w:rFonts w:asciiTheme="majorHAnsi" w:hAnsiTheme="majorHAnsi"/>
        </w:rPr>
      </w:pPr>
    </w:p>
    <w:p w:rsidR="00B4617B" w:rsidRDefault="00B4617B" w:rsidP="00B4617B">
      <w:pPr>
        <w:pStyle w:val="Bezproreda"/>
        <w:ind w:firstLine="360"/>
        <w:jc w:val="both"/>
        <w:rPr>
          <w:rFonts w:ascii="Calibri" w:eastAsia="Calibri" w:hAnsi="Calibri" w:cs="Times New Roman"/>
        </w:rPr>
      </w:pPr>
      <w:r>
        <w:rPr>
          <w:rFonts w:ascii="Calibri" w:eastAsia="Calibri" w:hAnsi="Calibri" w:cs="Times New Roman"/>
        </w:rPr>
        <w:t>a/ ŠNK Podovi</w:t>
      </w:r>
    </w:p>
    <w:p w:rsidR="00B4617B" w:rsidRPr="00B4617B" w:rsidRDefault="00B4617B" w:rsidP="00B4617B">
      <w:pPr>
        <w:pStyle w:val="Bezproreda"/>
        <w:numPr>
          <w:ilvl w:val="0"/>
          <w:numId w:val="1"/>
        </w:numPr>
        <w:jc w:val="both"/>
        <w:rPr>
          <w:rFonts w:asciiTheme="majorHAnsi" w:hAnsiTheme="majorHAnsi"/>
        </w:rPr>
      </w:pPr>
      <w:r>
        <w:rPr>
          <w:rFonts w:ascii="Calibri" w:eastAsia="Calibri" w:hAnsi="Calibri" w:cs="Times New Roman"/>
        </w:rPr>
        <w:t>Izvješće dostavljeno</w:t>
      </w:r>
    </w:p>
    <w:p w:rsidR="00B4617B" w:rsidRPr="00B4617B" w:rsidRDefault="00B4617B" w:rsidP="00B4617B">
      <w:pPr>
        <w:pStyle w:val="Bezproreda"/>
        <w:numPr>
          <w:ilvl w:val="0"/>
          <w:numId w:val="1"/>
        </w:numPr>
        <w:jc w:val="both"/>
        <w:rPr>
          <w:rFonts w:asciiTheme="majorHAnsi" w:hAnsiTheme="majorHAnsi"/>
        </w:rPr>
      </w:pPr>
      <w:r>
        <w:rPr>
          <w:rFonts w:ascii="Calibri" w:eastAsia="Calibri" w:hAnsi="Calibri" w:cs="Times New Roman"/>
        </w:rPr>
        <w:t>Nema primjedbi</w:t>
      </w:r>
    </w:p>
    <w:p w:rsidR="00B4617B" w:rsidRPr="00B4617B" w:rsidRDefault="00B4617B" w:rsidP="00B4617B">
      <w:pPr>
        <w:pStyle w:val="Bezproreda"/>
        <w:numPr>
          <w:ilvl w:val="0"/>
          <w:numId w:val="1"/>
        </w:numPr>
        <w:jc w:val="both"/>
        <w:rPr>
          <w:rFonts w:asciiTheme="majorHAnsi" w:hAnsiTheme="majorHAnsi"/>
        </w:rPr>
      </w:pPr>
      <w:r>
        <w:rPr>
          <w:rFonts w:ascii="Calibri" w:eastAsia="Calibri" w:hAnsi="Calibri" w:cs="Times New Roman"/>
        </w:rPr>
        <w:t>Glasovanje – sa 13 glasova ZA, 0 glasova PROTIV i 0 glasova SUZDRŽAN donesen je Zaključak o usvajanju šestomjesečnog izvješća ŠNK Podovi, za period 01.01.-30.06.2017.</w:t>
      </w:r>
      <w:bookmarkStart w:id="0" w:name="_GoBack"/>
      <w:bookmarkEnd w:id="0"/>
    </w:p>
    <w:p w:rsidR="00B4617B" w:rsidRDefault="00B4617B" w:rsidP="00B4617B">
      <w:pPr>
        <w:pStyle w:val="Bezproreda"/>
        <w:jc w:val="both"/>
        <w:rPr>
          <w:rFonts w:ascii="Calibri" w:eastAsia="Calibri" w:hAnsi="Calibri" w:cs="Times New Roman"/>
        </w:rPr>
      </w:pPr>
    </w:p>
    <w:p w:rsidR="00B4617B" w:rsidRDefault="00B4617B" w:rsidP="00B4617B">
      <w:pPr>
        <w:pStyle w:val="Bezproreda"/>
        <w:ind w:firstLine="360"/>
        <w:jc w:val="both"/>
        <w:rPr>
          <w:rFonts w:ascii="Calibri" w:eastAsia="Calibri" w:hAnsi="Calibri" w:cs="Times New Roman"/>
        </w:rPr>
      </w:pPr>
      <w:r>
        <w:rPr>
          <w:rFonts w:ascii="Calibri" w:eastAsia="Calibri" w:hAnsi="Calibri" w:cs="Times New Roman"/>
        </w:rPr>
        <w:t>b/ PPG Rujevac – načelnik povlači s dnevnog reda, obzirom da nisu dostavili izvješće</w:t>
      </w:r>
    </w:p>
    <w:p w:rsidR="00B4617B" w:rsidRPr="00B4617B" w:rsidRDefault="00B4617B" w:rsidP="00B4617B">
      <w:pPr>
        <w:pStyle w:val="Bezproreda"/>
        <w:numPr>
          <w:ilvl w:val="0"/>
          <w:numId w:val="1"/>
        </w:numPr>
        <w:jc w:val="both"/>
        <w:rPr>
          <w:rFonts w:asciiTheme="majorHAnsi" w:hAnsiTheme="majorHAnsi"/>
        </w:rPr>
      </w:pPr>
      <w:r>
        <w:rPr>
          <w:rFonts w:ascii="Calibri" w:eastAsia="Calibri" w:hAnsi="Calibri" w:cs="Times New Roman"/>
        </w:rPr>
        <w:t xml:space="preserve">Tepšić – kao tajnik Kluba izvješćuje da će klub staviti u mirovanje na godinu dana, obzirom da došlo do niza problema u </w:t>
      </w:r>
      <w:r w:rsidR="003031CF">
        <w:rPr>
          <w:rFonts w:ascii="Calibri" w:eastAsia="Calibri" w:hAnsi="Calibri" w:cs="Times New Roman"/>
        </w:rPr>
        <w:t>radu kluba, a osnovni problem je</w:t>
      </w:r>
      <w:r>
        <w:rPr>
          <w:rFonts w:ascii="Calibri" w:eastAsia="Calibri" w:hAnsi="Calibri" w:cs="Times New Roman"/>
        </w:rPr>
        <w:t xml:space="preserve"> taj što klub jednostavno nema igrača</w:t>
      </w:r>
    </w:p>
    <w:p w:rsidR="00B4617B" w:rsidRPr="00202501" w:rsidRDefault="00B4617B" w:rsidP="00B4617B">
      <w:pPr>
        <w:pStyle w:val="Bezproreda"/>
        <w:numPr>
          <w:ilvl w:val="0"/>
          <w:numId w:val="1"/>
        </w:numPr>
        <w:jc w:val="both"/>
        <w:rPr>
          <w:rFonts w:asciiTheme="majorHAnsi" w:hAnsiTheme="majorHAnsi"/>
        </w:rPr>
      </w:pPr>
      <w:r>
        <w:rPr>
          <w:rFonts w:ascii="Calibri" w:eastAsia="Calibri" w:hAnsi="Calibri" w:cs="Times New Roman"/>
        </w:rPr>
        <w:t>Sazvat će se skupština Kluba, nakon čega će Vijeće i načelnik biti izvješteni o daljnjem tijeku</w:t>
      </w:r>
    </w:p>
    <w:p w:rsidR="00202501" w:rsidRDefault="00202501" w:rsidP="00202501">
      <w:pPr>
        <w:pStyle w:val="Bezproreda"/>
        <w:jc w:val="both"/>
        <w:rPr>
          <w:rFonts w:ascii="Calibri" w:eastAsia="Calibri" w:hAnsi="Calibri" w:cs="Times New Roman"/>
        </w:rPr>
      </w:pPr>
    </w:p>
    <w:p w:rsidR="00202501" w:rsidRDefault="00202501" w:rsidP="00202501">
      <w:pPr>
        <w:pStyle w:val="Bezproreda"/>
        <w:jc w:val="both"/>
        <w:rPr>
          <w:rFonts w:ascii="Calibri" w:eastAsia="Calibri" w:hAnsi="Calibri" w:cs="Times New Roman"/>
        </w:rPr>
      </w:pPr>
    </w:p>
    <w:p w:rsidR="00202501" w:rsidRDefault="00202501" w:rsidP="00202501">
      <w:pPr>
        <w:pStyle w:val="Bezproreda"/>
        <w:jc w:val="both"/>
        <w:rPr>
          <w:rFonts w:ascii="Calibri" w:eastAsia="Calibri" w:hAnsi="Calibri" w:cs="Times New Roman"/>
        </w:rPr>
      </w:pPr>
      <w:r>
        <w:rPr>
          <w:rFonts w:ascii="Calibri" w:eastAsia="Calibri" w:hAnsi="Calibri" w:cs="Times New Roman"/>
        </w:rPr>
        <w:t>Završeno u 11:27</w:t>
      </w:r>
    </w:p>
    <w:p w:rsidR="00202501" w:rsidRDefault="00202501" w:rsidP="00202501">
      <w:pPr>
        <w:pStyle w:val="Bezproreda"/>
        <w:jc w:val="both"/>
        <w:rPr>
          <w:rFonts w:ascii="Calibri" w:eastAsia="Calibri" w:hAnsi="Calibri" w:cs="Times New Roman"/>
        </w:rPr>
      </w:pPr>
    </w:p>
    <w:p w:rsidR="00202501" w:rsidRDefault="00202501" w:rsidP="00202501">
      <w:pPr>
        <w:pStyle w:val="Bezproreda"/>
        <w:jc w:val="both"/>
        <w:rPr>
          <w:rFonts w:ascii="Calibri" w:eastAsia="Calibri" w:hAnsi="Calibri" w:cs="Times New Roman"/>
        </w:rPr>
      </w:pPr>
    </w:p>
    <w:p w:rsidR="00202501" w:rsidRDefault="00202501" w:rsidP="00202501">
      <w:pPr>
        <w:pStyle w:val="Bezproreda"/>
        <w:jc w:val="both"/>
        <w:rPr>
          <w:rFonts w:ascii="Calibri" w:eastAsia="Calibri" w:hAnsi="Calibri" w:cs="Times New Roman"/>
        </w:rPr>
      </w:pPr>
    </w:p>
    <w:p w:rsidR="00202501" w:rsidRDefault="00202501" w:rsidP="00202501">
      <w:pPr>
        <w:pStyle w:val="Bezproreda"/>
        <w:jc w:val="both"/>
        <w:rPr>
          <w:rFonts w:ascii="Calibri" w:eastAsia="Calibri" w:hAnsi="Calibri" w:cs="Times New Roman"/>
        </w:rPr>
      </w:pPr>
      <w:r>
        <w:rPr>
          <w:rFonts w:ascii="Calibri" w:eastAsia="Calibri" w:hAnsi="Calibri" w:cs="Times New Roman"/>
        </w:rPr>
        <w:tab/>
        <w:t>Zapisnik vodila</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Predsjednik Vijeća</w:t>
      </w:r>
    </w:p>
    <w:p w:rsidR="00202501" w:rsidRPr="00F54FF6" w:rsidRDefault="00202501" w:rsidP="00202501">
      <w:pPr>
        <w:pStyle w:val="Bezproreda"/>
        <w:jc w:val="both"/>
        <w:rPr>
          <w:rFonts w:asciiTheme="majorHAnsi" w:hAnsiTheme="majorHAnsi"/>
        </w:rPr>
      </w:pPr>
      <w:r>
        <w:rPr>
          <w:rFonts w:ascii="Calibri" w:eastAsia="Calibri" w:hAnsi="Calibri" w:cs="Times New Roman"/>
        </w:rPr>
        <w:tab/>
        <w:t>Rozina Pavlović</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Stjepan Buić</w:t>
      </w:r>
    </w:p>
    <w:p w:rsidR="007F78D8" w:rsidRDefault="007F78D8" w:rsidP="00B4617B">
      <w:pPr>
        <w:pStyle w:val="Bezproreda"/>
      </w:pPr>
    </w:p>
    <w:p w:rsidR="00900D13" w:rsidRDefault="00900D13" w:rsidP="00B4617B">
      <w:pPr>
        <w:pStyle w:val="Bezproreda"/>
      </w:pPr>
    </w:p>
    <w:p w:rsidR="00900D13" w:rsidRDefault="00900D13" w:rsidP="00900D13">
      <w:pPr>
        <w:pStyle w:val="Bezproreda"/>
      </w:pPr>
    </w:p>
    <w:sectPr w:rsidR="00900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2480"/>
    <w:multiLevelType w:val="multilevel"/>
    <w:tmpl w:val="DF1CB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A5D50E9"/>
    <w:multiLevelType w:val="hybridMultilevel"/>
    <w:tmpl w:val="284C601E"/>
    <w:lvl w:ilvl="0" w:tplc="B3CC2A24">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F6"/>
    <w:rsid w:val="00176DAF"/>
    <w:rsid w:val="001A5595"/>
    <w:rsid w:val="00202501"/>
    <w:rsid w:val="003031CF"/>
    <w:rsid w:val="00356FE8"/>
    <w:rsid w:val="004502DF"/>
    <w:rsid w:val="006B116C"/>
    <w:rsid w:val="006C1E6C"/>
    <w:rsid w:val="007F78D8"/>
    <w:rsid w:val="00900D13"/>
    <w:rsid w:val="00920619"/>
    <w:rsid w:val="009230AC"/>
    <w:rsid w:val="00B4617B"/>
    <w:rsid w:val="00CE3BFF"/>
    <w:rsid w:val="00CF0DE7"/>
    <w:rsid w:val="00F54FF6"/>
    <w:rsid w:val="00FB0B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sid w:val="00F54FF6"/>
    <w:pPr>
      <w:spacing w:after="0" w:line="240" w:lineRule="auto"/>
    </w:pPr>
  </w:style>
  <w:style w:type="paragraph" w:styleId="Odlomakpopisa">
    <w:name w:val="List Paragraph"/>
    <w:basedOn w:val="Normal"/>
    <w:uiPriority w:val="34"/>
    <w:qFormat/>
    <w:rsid w:val="00F54F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sid w:val="00F54FF6"/>
    <w:pPr>
      <w:spacing w:after="0" w:line="240" w:lineRule="auto"/>
    </w:pPr>
  </w:style>
  <w:style w:type="paragraph" w:styleId="Odlomakpopisa">
    <w:name w:val="List Paragraph"/>
    <w:basedOn w:val="Normal"/>
    <w:uiPriority w:val="34"/>
    <w:qFormat/>
    <w:rsid w:val="00F54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1693</Words>
  <Characters>9654</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4</cp:revision>
  <dcterms:created xsi:type="dcterms:W3CDTF">2017-10-10T10:54:00Z</dcterms:created>
  <dcterms:modified xsi:type="dcterms:W3CDTF">2017-10-11T13:04:00Z</dcterms:modified>
</cp:coreProperties>
</file>