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  <w:rPr>
          <w:b/>
        </w:rPr>
      </w:pPr>
    </w:p>
    <w:p w:rsidR="00AE31D0" w:rsidRDefault="00AE31D0" w:rsidP="00BC1114">
      <w:pPr>
        <w:pStyle w:val="Bezproreda"/>
        <w:rPr>
          <w:b/>
        </w:rPr>
      </w:pPr>
    </w:p>
    <w:p w:rsidR="00AE31D0" w:rsidRDefault="00AE31D0" w:rsidP="00BC1114">
      <w:pPr>
        <w:pStyle w:val="Bezproreda"/>
        <w:rPr>
          <w:b/>
        </w:rPr>
      </w:pP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REPUBLIKA HRVATSKA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SISAČKO-MOSLAVAČKA ŽUPANIJA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OPĆINA DVOR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OPĆINSKO VIJEĆE</w:t>
      </w:r>
    </w:p>
    <w:p w:rsidR="00BC1114" w:rsidRDefault="00BC1114" w:rsidP="00BC1114">
      <w:pPr>
        <w:pStyle w:val="Bezproreda"/>
      </w:pPr>
    </w:p>
    <w:p w:rsidR="00BC1114" w:rsidRDefault="001840B1" w:rsidP="00BC1114">
      <w:pPr>
        <w:pStyle w:val="Bezproreda"/>
      </w:pPr>
      <w:r>
        <w:t>KLASA: 023-05/18-</w:t>
      </w:r>
      <w:r w:rsidR="0019730E">
        <w:t>01/</w:t>
      </w:r>
      <w:proofErr w:type="spellStart"/>
      <w:r w:rsidR="0019730E">
        <w:t>01</w:t>
      </w:r>
      <w:proofErr w:type="spellEnd"/>
    </w:p>
    <w:p w:rsidR="00BC1114" w:rsidRDefault="001840B1" w:rsidP="00BC1114">
      <w:pPr>
        <w:pStyle w:val="Bezproreda"/>
      </w:pPr>
      <w:r>
        <w:t>URBROJ: 2176/08-02-18/</w:t>
      </w:r>
      <w:r w:rsidR="00C6563C">
        <w:t>06</w:t>
      </w:r>
    </w:p>
    <w:p w:rsidR="00BC1114" w:rsidRDefault="00C6563C" w:rsidP="00BC1114">
      <w:pPr>
        <w:pStyle w:val="Bezproreda"/>
      </w:pPr>
      <w:r>
        <w:t>Dvor, 07. rujn</w:t>
      </w:r>
      <w:r w:rsidR="000E1828">
        <w:t>a 2018.</w:t>
      </w:r>
    </w:p>
    <w:p w:rsidR="00BC1114" w:rsidRDefault="00BC1114" w:rsidP="00BC1114">
      <w:pPr>
        <w:pStyle w:val="Bezproreda"/>
      </w:pPr>
    </w:p>
    <w:p w:rsidR="0019730E" w:rsidRDefault="0019730E" w:rsidP="00BC1114">
      <w:pPr>
        <w:pStyle w:val="Bezproreda"/>
      </w:pPr>
    </w:p>
    <w:p w:rsidR="00BC1114" w:rsidRDefault="00BC1114" w:rsidP="00BC1114">
      <w:pPr>
        <w:pStyle w:val="Bezproreda"/>
        <w:jc w:val="both"/>
      </w:pPr>
      <w:r>
        <w:tab/>
        <w:t>Temeljem članka 32. Statuta Općine Dvor („Službeni vjesnik“, broj 31/09., 13/10., 15/13.</w:t>
      </w:r>
      <w:r w:rsidR="004414A6">
        <w:t xml:space="preserve">, </w:t>
      </w:r>
      <w:r>
        <w:t>30/14.</w:t>
      </w:r>
      <w:r w:rsidR="004414A6">
        <w:t>, 19/18</w:t>
      </w:r>
      <w:r>
        <w:t xml:space="preserve">), </w:t>
      </w:r>
    </w:p>
    <w:p w:rsidR="00BC1114" w:rsidRDefault="00BC1114" w:rsidP="00BC1114">
      <w:pPr>
        <w:pStyle w:val="Bezproreda"/>
        <w:jc w:val="both"/>
      </w:pPr>
    </w:p>
    <w:p w:rsidR="0019730E" w:rsidRDefault="0019730E" w:rsidP="00BC1114">
      <w:pPr>
        <w:pStyle w:val="Bezproreda"/>
        <w:jc w:val="both"/>
      </w:pPr>
    </w:p>
    <w:p w:rsidR="00BC1114" w:rsidRDefault="00BC1114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BC1114" w:rsidRDefault="00C6563C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C1114">
        <w:rPr>
          <w:b/>
          <w:sz w:val="32"/>
          <w:szCs w:val="32"/>
        </w:rPr>
        <w:t>. SJEDNICU OPĆINSKOG VIJEĆA OPĆINE DVOR</w:t>
      </w:r>
    </w:p>
    <w:p w:rsidR="00BC1114" w:rsidRDefault="00BC1114" w:rsidP="00BC1114">
      <w:pPr>
        <w:pStyle w:val="Bezproreda"/>
        <w:rPr>
          <w:b/>
          <w:sz w:val="32"/>
          <w:szCs w:val="32"/>
        </w:rPr>
      </w:pPr>
    </w:p>
    <w:p w:rsidR="0019730E" w:rsidRDefault="0019730E" w:rsidP="00BC1114">
      <w:pPr>
        <w:pStyle w:val="Bezproreda"/>
        <w:rPr>
          <w:b/>
          <w:sz w:val="32"/>
          <w:szCs w:val="32"/>
        </w:rPr>
      </w:pPr>
    </w:p>
    <w:p w:rsidR="00BC1114" w:rsidRPr="0019730E" w:rsidRDefault="009D117B" w:rsidP="00BC1114">
      <w:pPr>
        <w:pStyle w:val="Bezproreda"/>
        <w:ind w:firstLine="708"/>
        <w:jc w:val="both"/>
        <w:rPr>
          <w:b/>
          <w:sz w:val="24"/>
          <w:szCs w:val="24"/>
        </w:rPr>
      </w:pPr>
      <w:r w:rsidRPr="0019730E">
        <w:rPr>
          <w:b/>
          <w:sz w:val="24"/>
          <w:szCs w:val="24"/>
        </w:rPr>
        <w:t xml:space="preserve">koja će </w:t>
      </w:r>
      <w:r w:rsidR="00490934" w:rsidRPr="0019730E">
        <w:rPr>
          <w:b/>
          <w:sz w:val="24"/>
          <w:szCs w:val="24"/>
        </w:rPr>
        <w:t>se održati u</w:t>
      </w:r>
      <w:r w:rsidR="0062164B">
        <w:rPr>
          <w:b/>
          <w:sz w:val="24"/>
          <w:szCs w:val="24"/>
        </w:rPr>
        <w:t xml:space="preserve"> </w:t>
      </w:r>
      <w:r w:rsidR="00BB347A">
        <w:rPr>
          <w:b/>
          <w:sz w:val="24"/>
          <w:szCs w:val="24"/>
        </w:rPr>
        <w:t>četvrtak</w:t>
      </w:r>
      <w:bookmarkStart w:id="0" w:name="_GoBack"/>
      <w:bookmarkEnd w:id="0"/>
      <w:r w:rsidR="00BB347A">
        <w:rPr>
          <w:b/>
          <w:sz w:val="24"/>
          <w:szCs w:val="24"/>
        </w:rPr>
        <w:t xml:space="preserve"> 13. </w:t>
      </w:r>
      <w:r w:rsidR="001E6EC0">
        <w:rPr>
          <w:b/>
          <w:sz w:val="24"/>
          <w:szCs w:val="24"/>
        </w:rPr>
        <w:t>rujn</w:t>
      </w:r>
      <w:r w:rsidR="00AE31D0">
        <w:rPr>
          <w:b/>
          <w:sz w:val="24"/>
          <w:szCs w:val="24"/>
        </w:rPr>
        <w:t>a</w:t>
      </w:r>
      <w:r w:rsidR="00490934" w:rsidRPr="0019730E">
        <w:rPr>
          <w:b/>
          <w:sz w:val="24"/>
          <w:szCs w:val="24"/>
        </w:rPr>
        <w:t xml:space="preserve"> </w:t>
      </w:r>
      <w:r w:rsidRPr="0019730E">
        <w:rPr>
          <w:b/>
          <w:sz w:val="24"/>
          <w:szCs w:val="24"/>
        </w:rPr>
        <w:t>2018</w:t>
      </w:r>
      <w:r w:rsidR="00BC1114" w:rsidRPr="0019730E">
        <w:rPr>
          <w:b/>
          <w:sz w:val="24"/>
          <w:szCs w:val="24"/>
        </w:rPr>
        <w:t>. godine, s početkom u 09:00 sati u vijećnici Općine Dvor, Trg bana Josipa Jelačića 10, Dvor.</w:t>
      </w:r>
    </w:p>
    <w:p w:rsidR="00BC1114" w:rsidRDefault="00BC1114" w:rsidP="00BC1114">
      <w:pPr>
        <w:pStyle w:val="Bezproreda"/>
        <w:ind w:firstLine="708"/>
        <w:jc w:val="both"/>
        <w:rPr>
          <w:b/>
        </w:rPr>
      </w:pPr>
    </w:p>
    <w:p w:rsidR="00BC1114" w:rsidRDefault="00BC1114" w:rsidP="00BC1114">
      <w:pPr>
        <w:pStyle w:val="Bezproreda"/>
        <w:ind w:firstLine="708"/>
        <w:jc w:val="both"/>
      </w:pPr>
      <w:r>
        <w:t>Za sjednicu predlažem slijedeći</w:t>
      </w:r>
    </w:p>
    <w:p w:rsidR="00BC1114" w:rsidRDefault="00BC1114" w:rsidP="00BC1114">
      <w:pPr>
        <w:pStyle w:val="Bezproreda"/>
        <w:ind w:firstLine="708"/>
        <w:jc w:val="both"/>
      </w:pPr>
    </w:p>
    <w:p w:rsidR="00BC1114" w:rsidRDefault="00BC1114" w:rsidP="00BC1114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19730E" w:rsidRDefault="0019730E" w:rsidP="00BC1114">
      <w:pPr>
        <w:pStyle w:val="Bezproreda"/>
        <w:ind w:firstLine="708"/>
        <w:jc w:val="both"/>
        <w:rPr>
          <w:b/>
        </w:rPr>
      </w:pPr>
    </w:p>
    <w:p w:rsidR="00BC1114" w:rsidRDefault="00BC1114" w:rsidP="00BC1114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BC1114" w:rsidRDefault="00490934" w:rsidP="00490934">
      <w:pPr>
        <w:pStyle w:val="Bezproreda"/>
        <w:numPr>
          <w:ilvl w:val="0"/>
          <w:numId w:val="1"/>
        </w:numPr>
        <w:jc w:val="both"/>
      </w:pPr>
      <w:r>
        <w:t xml:space="preserve">Donošenje Odluke o </w:t>
      </w:r>
      <w:r w:rsidR="0062164B">
        <w:t>izmjenama Odluke o općinskim porezima Općine Dvor</w:t>
      </w:r>
    </w:p>
    <w:p w:rsidR="0062164B" w:rsidRDefault="0062164B" w:rsidP="00490934">
      <w:pPr>
        <w:pStyle w:val="Bezproreda"/>
        <w:numPr>
          <w:ilvl w:val="0"/>
          <w:numId w:val="1"/>
        </w:numPr>
        <w:jc w:val="both"/>
      </w:pPr>
      <w:r>
        <w:t>Donošenje Odluke o financiranju nabave pripadajućih dopunskih nastavnih sredstava za učenike osnovnih škola koji imaju prebivalište na području Općine Dvor u školskoj godini 2018./2019.</w:t>
      </w:r>
    </w:p>
    <w:p w:rsidR="0062164B" w:rsidRDefault="0062164B" w:rsidP="00490934">
      <w:pPr>
        <w:pStyle w:val="Bezproreda"/>
        <w:numPr>
          <w:ilvl w:val="0"/>
          <w:numId w:val="1"/>
        </w:numPr>
        <w:jc w:val="both"/>
      </w:pPr>
      <w:r>
        <w:t xml:space="preserve">Donošenje III. Izmjena i dopuna Proračuna Općine Dvor za 2018. </w:t>
      </w:r>
      <w:r w:rsidR="00535AF7">
        <w:t>g</w:t>
      </w:r>
      <w:r>
        <w:t>odinu</w:t>
      </w:r>
    </w:p>
    <w:p w:rsidR="00535AF7" w:rsidRDefault="00535AF7" w:rsidP="00490934">
      <w:pPr>
        <w:pStyle w:val="Bezproreda"/>
        <w:numPr>
          <w:ilvl w:val="0"/>
          <w:numId w:val="1"/>
        </w:numPr>
        <w:jc w:val="both"/>
      </w:pPr>
      <w:r>
        <w:t>Donošenje Zaključka po podnesenom Izvješ</w:t>
      </w:r>
      <w:r w:rsidR="00BB347A">
        <w:t xml:space="preserve">ću </w:t>
      </w:r>
      <w:r>
        <w:t>o radu načelnika za razdoblje 1. siječnja 2018. – 30. lipnja 2018. godine</w:t>
      </w:r>
    </w:p>
    <w:p w:rsidR="00490934" w:rsidRPr="00490934" w:rsidRDefault="00490934" w:rsidP="00490934">
      <w:pPr>
        <w:pStyle w:val="Bezproreda"/>
        <w:ind w:left="720"/>
        <w:jc w:val="both"/>
      </w:pPr>
    </w:p>
    <w:p w:rsidR="00526B33" w:rsidRDefault="00526B33" w:rsidP="00BC1114">
      <w:pPr>
        <w:pStyle w:val="Bezproreda"/>
        <w:ind w:left="6372"/>
        <w:jc w:val="both"/>
        <w:rPr>
          <w:b/>
        </w:rPr>
      </w:pPr>
    </w:p>
    <w:p w:rsidR="00526B33" w:rsidRDefault="00526B33" w:rsidP="00BC1114">
      <w:pPr>
        <w:pStyle w:val="Bezproreda"/>
        <w:ind w:left="6372"/>
        <w:jc w:val="both"/>
        <w:rPr>
          <w:b/>
        </w:rPr>
      </w:pP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 xml:space="preserve">     Stjepan </w:t>
      </w:r>
      <w:proofErr w:type="spellStart"/>
      <w:r>
        <w:rPr>
          <w:b/>
        </w:rPr>
        <w:t>Buić</w:t>
      </w:r>
      <w:proofErr w:type="spellEnd"/>
    </w:p>
    <w:sectPr w:rsidR="00BC1114" w:rsidSect="00F239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4"/>
    <w:rsid w:val="00015C70"/>
    <w:rsid w:val="000A52C6"/>
    <w:rsid w:val="000D6FFB"/>
    <w:rsid w:val="000E1828"/>
    <w:rsid w:val="001840B1"/>
    <w:rsid w:val="00195BD3"/>
    <w:rsid w:val="0019730E"/>
    <w:rsid w:val="001E6EC0"/>
    <w:rsid w:val="00334C68"/>
    <w:rsid w:val="004414A6"/>
    <w:rsid w:val="00490934"/>
    <w:rsid w:val="00526B33"/>
    <w:rsid w:val="00535AF7"/>
    <w:rsid w:val="005502F8"/>
    <w:rsid w:val="00590256"/>
    <w:rsid w:val="005D144B"/>
    <w:rsid w:val="0062164B"/>
    <w:rsid w:val="007850C6"/>
    <w:rsid w:val="008C7CC6"/>
    <w:rsid w:val="009C5E3C"/>
    <w:rsid w:val="009D117B"/>
    <w:rsid w:val="00AE31D0"/>
    <w:rsid w:val="00AF7995"/>
    <w:rsid w:val="00BB347A"/>
    <w:rsid w:val="00BC1114"/>
    <w:rsid w:val="00BD10C7"/>
    <w:rsid w:val="00C31053"/>
    <w:rsid w:val="00C6563C"/>
    <w:rsid w:val="00CC4C73"/>
    <w:rsid w:val="00DC6BEF"/>
    <w:rsid w:val="00E141C9"/>
    <w:rsid w:val="00EE3C9A"/>
    <w:rsid w:val="00F23947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93CE-4185-4017-BB20-DF772CE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8</cp:revision>
  <cp:lastPrinted>2018-09-06T06:05:00Z</cp:lastPrinted>
  <dcterms:created xsi:type="dcterms:W3CDTF">2018-09-05T12:53:00Z</dcterms:created>
  <dcterms:modified xsi:type="dcterms:W3CDTF">2018-09-06T06:05:00Z</dcterms:modified>
</cp:coreProperties>
</file>