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9" w:rsidRDefault="00233D09" w:rsidP="00233D09">
      <w:pPr>
        <w:pStyle w:val="Bezproreda"/>
      </w:pPr>
    </w:p>
    <w:p w:rsidR="00233D09" w:rsidRDefault="00233D09" w:rsidP="00233D09">
      <w:pPr>
        <w:pStyle w:val="Bezproreda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09" w:rsidRDefault="00233D09" w:rsidP="00233D09">
      <w:pPr>
        <w:pStyle w:val="Bezproreda"/>
        <w:rPr>
          <w:b/>
        </w:rPr>
      </w:pPr>
      <w:r>
        <w:rPr>
          <w:b/>
        </w:rPr>
        <w:t>REPUBLIKA HRVATSKA</w:t>
      </w:r>
    </w:p>
    <w:p w:rsidR="00233D09" w:rsidRDefault="00233D09" w:rsidP="00233D09">
      <w:pPr>
        <w:pStyle w:val="Bezproreda"/>
        <w:rPr>
          <w:b/>
        </w:rPr>
      </w:pPr>
      <w:r>
        <w:rPr>
          <w:b/>
        </w:rPr>
        <w:t>SISAČKO-MOSLAVAČKA ŽUPANIJA</w:t>
      </w:r>
    </w:p>
    <w:p w:rsidR="00233D09" w:rsidRDefault="00233D09" w:rsidP="00233D09">
      <w:pPr>
        <w:pStyle w:val="Bezproreda"/>
        <w:rPr>
          <w:b/>
        </w:rPr>
      </w:pPr>
      <w:r>
        <w:rPr>
          <w:b/>
        </w:rPr>
        <w:t>OPĆINA DVOR</w:t>
      </w:r>
    </w:p>
    <w:p w:rsidR="00233D09" w:rsidRDefault="00233D09" w:rsidP="00233D09">
      <w:pPr>
        <w:pStyle w:val="Bezproreda"/>
        <w:rPr>
          <w:b/>
        </w:rPr>
      </w:pPr>
      <w:r>
        <w:rPr>
          <w:b/>
        </w:rPr>
        <w:t>OPĆINSKO VIJEĆE</w:t>
      </w:r>
    </w:p>
    <w:p w:rsidR="00233D09" w:rsidRDefault="00233D09" w:rsidP="00233D09">
      <w:pPr>
        <w:pStyle w:val="Bezproreda"/>
      </w:pPr>
    </w:p>
    <w:p w:rsidR="00233D09" w:rsidRDefault="00233D09" w:rsidP="00233D09">
      <w:pPr>
        <w:pStyle w:val="Bezproreda"/>
      </w:pPr>
      <w:r>
        <w:t>KLASA: 023-05/1</w:t>
      </w:r>
      <w:r>
        <w:t>8</w:t>
      </w:r>
      <w:r>
        <w:t>-01/</w:t>
      </w:r>
      <w:proofErr w:type="spellStart"/>
      <w:r>
        <w:t>01</w:t>
      </w:r>
      <w:proofErr w:type="spellEnd"/>
    </w:p>
    <w:p w:rsidR="00233D09" w:rsidRDefault="00233D09" w:rsidP="00233D09">
      <w:pPr>
        <w:pStyle w:val="Bezproreda"/>
      </w:pPr>
      <w:r>
        <w:t>URBROJ: 2176/08-02-1</w:t>
      </w:r>
      <w:r>
        <w:t>8/01</w:t>
      </w:r>
    </w:p>
    <w:p w:rsidR="00233D09" w:rsidRDefault="00233D09" w:rsidP="00233D09">
      <w:pPr>
        <w:pStyle w:val="Bezproreda"/>
      </w:pPr>
      <w:r>
        <w:t xml:space="preserve">Dvor,  </w:t>
      </w:r>
      <w:r>
        <w:t>23. siječnja</w:t>
      </w:r>
      <w:r>
        <w:t xml:space="preserve"> 201</w:t>
      </w:r>
      <w:r>
        <w:t>8</w:t>
      </w:r>
      <w:r>
        <w:t>.</w:t>
      </w:r>
    </w:p>
    <w:p w:rsidR="00233D09" w:rsidRDefault="00233D09" w:rsidP="00233D09">
      <w:pPr>
        <w:pStyle w:val="Bezproreda"/>
      </w:pPr>
    </w:p>
    <w:p w:rsidR="00233D09" w:rsidRDefault="00233D09" w:rsidP="00233D09">
      <w:pPr>
        <w:pStyle w:val="Bezproreda"/>
      </w:pPr>
    </w:p>
    <w:p w:rsidR="00233D09" w:rsidRDefault="00233D09" w:rsidP="00233D09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233D09" w:rsidRDefault="00233D09" w:rsidP="00233D09">
      <w:pPr>
        <w:pStyle w:val="Bezproreda"/>
        <w:jc w:val="both"/>
      </w:pPr>
    </w:p>
    <w:p w:rsidR="00233D09" w:rsidRDefault="00233D09" w:rsidP="00233D09">
      <w:pPr>
        <w:pStyle w:val="Bezproreda"/>
        <w:jc w:val="both"/>
      </w:pPr>
    </w:p>
    <w:p w:rsidR="00233D09" w:rsidRDefault="00233D09" w:rsidP="00233D0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  <w:bookmarkStart w:id="0" w:name="_GoBack"/>
      <w:bookmarkEnd w:id="0"/>
    </w:p>
    <w:p w:rsidR="00233D09" w:rsidRDefault="00233D09" w:rsidP="00233D0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SJEDNICU OPĆINSKOG VIJEĆA OPĆINE DVOR</w:t>
      </w:r>
    </w:p>
    <w:p w:rsidR="00233D09" w:rsidRDefault="00233D09" w:rsidP="00233D09">
      <w:pPr>
        <w:pStyle w:val="Bezproreda"/>
        <w:rPr>
          <w:b/>
          <w:sz w:val="32"/>
          <w:szCs w:val="32"/>
        </w:rPr>
      </w:pPr>
    </w:p>
    <w:p w:rsidR="00233D09" w:rsidRDefault="00233D09" w:rsidP="00233D09">
      <w:pPr>
        <w:pStyle w:val="Bezproreda"/>
        <w:rPr>
          <w:b/>
          <w:sz w:val="32"/>
          <w:szCs w:val="32"/>
        </w:rPr>
      </w:pPr>
    </w:p>
    <w:p w:rsidR="00233D09" w:rsidRDefault="00233D09" w:rsidP="00233D09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</w:t>
      </w:r>
      <w:r>
        <w:rPr>
          <w:b/>
        </w:rPr>
        <w:t xml:space="preserve"> utorak, 30. siječnja</w:t>
      </w:r>
      <w:r>
        <w:rPr>
          <w:b/>
        </w:rPr>
        <w:t xml:space="preserve"> 201</w:t>
      </w:r>
      <w:r>
        <w:rPr>
          <w:b/>
        </w:rPr>
        <w:t>8</w:t>
      </w:r>
      <w:r>
        <w:rPr>
          <w:b/>
        </w:rPr>
        <w:t>. godine, s početkom u 09:00 sati u vijećnici Općine Dvor, Trg bana Josipa Jelačića 10, Dvor.</w:t>
      </w:r>
    </w:p>
    <w:p w:rsidR="00233D09" w:rsidRDefault="00233D09" w:rsidP="00233D09">
      <w:pPr>
        <w:pStyle w:val="Bezproreda"/>
        <w:ind w:firstLine="708"/>
        <w:jc w:val="both"/>
        <w:rPr>
          <w:b/>
        </w:rPr>
      </w:pPr>
    </w:p>
    <w:p w:rsidR="00233D09" w:rsidRDefault="00233D09" w:rsidP="00233D09">
      <w:pPr>
        <w:pStyle w:val="Bezproreda"/>
        <w:ind w:firstLine="708"/>
        <w:jc w:val="both"/>
        <w:rPr>
          <w:b/>
        </w:rPr>
      </w:pPr>
    </w:p>
    <w:p w:rsidR="00233D09" w:rsidRDefault="00233D09" w:rsidP="00233D09">
      <w:pPr>
        <w:pStyle w:val="Bezproreda"/>
        <w:ind w:firstLine="708"/>
        <w:jc w:val="both"/>
      </w:pPr>
      <w:r>
        <w:t>Za sjednicu predlažem slijedeći</w:t>
      </w:r>
    </w:p>
    <w:p w:rsidR="00233D09" w:rsidRDefault="00233D09" w:rsidP="00233D09">
      <w:pPr>
        <w:pStyle w:val="Bezproreda"/>
        <w:ind w:firstLine="708"/>
        <w:jc w:val="both"/>
      </w:pPr>
    </w:p>
    <w:p w:rsidR="00233D09" w:rsidRDefault="00233D09" w:rsidP="00233D09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233D09" w:rsidRDefault="00233D09" w:rsidP="00233D09">
      <w:pPr>
        <w:pStyle w:val="Bezproreda"/>
        <w:jc w:val="both"/>
        <w:rPr>
          <w:b/>
        </w:rPr>
      </w:pPr>
    </w:p>
    <w:p w:rsidR="00233D09" w:rsidRDefault="00233D09" w:rsidP="00233D09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233D09" w:rsidRDefault="00233D09" w:rsidP="00233D09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>
        <w:t>Odluke o načinu pružanja javne usluge prikupljanja miješanog komunalnog otpada i biorazgradivog komunalnog otpada na području Općine Dvor</w:t>
      </w:r>
    </w:p>
    <w:p w:rsidR="00233D09" w:rsidRDefault="00233D09" w:rsidP="00233D09">
      <w:pPr>
        <w:pStyle w:val="Bezproreda"/>
        <w:numPr>
          <w:ilvl w:val="0"/>
          <w:numId w:val="1"/>
        </w:numPr>
        <w:jc w:val="both"/>
      </w:pPr>
      <w:r>
        <w:t xml:space="preserve">Donošenje Odluke o obustavi isplate sredstava za redovito godišnje financiranje iz proračuna Općine Dvor za političku stranku Demokratski savez </w:t>
      </w:r>
      <w:r w:rsidR="005C1FE2">
        <w:t>Srba</w:t>
      </w:r>
      <w:r>
        <w:t xml:space="preserve"> – DSS</w:t>
      </w:r>
    </w:p>
    <w:p w:rsidR="00233D09" w:rsidRDefault="00233D09" w:rsidP="00233D09">
      <w:pPr>
        <w:pStyle w:val="Bezproreda"/>
        <w:numPr>
          <w:ilvl w:val="0"/>
          <w:numId w:val="1"/>
        </w:numPr>
        <w:jc w:val="both"/>
      </w:pPr>
      <w:r>
        <w:t>Donošenje Odluke o davanju koncesije za obavljanje prijevoza putnika u javnom prometu na području Općine Dvor</w:t>
      </w:r>
    </w:p>
    <w:p w:rsidR="00233D09" w:rsidRDefault="00233D09" w:rsidP="00233D09">
      <w:pPr>
        <w:pStyle w:val="Bezproreda"/>
        <w:numPr>
          <w:ilvl w:val="0"/>
          <w:numId w:val="1"/>
        </w:numPr>
        <w:jc w:val="both"/>
      </w:pPr>
      <w:r>
        <w:t>Donošenje I</w:t>
      </w:r>
      <w:r w:rsidR="007C2E43">
        <w:t>.</w:t>
      </w:r>
      <w:r>
        <w:t xml:space="preserve"> Izmjena i dopuna Proračuna Općine Dvor za 2018. </w:t>
      </w:r>
      <w:r w:rsidR="007C2E43">
        <w:t>g</w:t>
      </w:r>
      <w:r>
        <w:t>odinu</w:t>
      </w:r>
      <w:r w:rsidR="007C2E43">
        <w:t xml:space="preserve"> sa projekcijama za 2019. i 2020. godinu i Planom razvojnih programa</w:t>
      </w:r>
    </w:p>
    <w:p w:rsidR="00233D09" w:rsidRDefault="00233D09" w:rsidP="00233D09">
      <w:pPr>
        <w:pStyle w:val="Bezproreda"/>
        <w:jc w:val="both"/>
      </w:pPr>
    </w:p>
    <w:p w:rsidR="00233D09" w:rsidRDefault="00233D09" w:rsidP="00233D09">
      <w:pPr>
        <w:pStyle w:val="Bezproreda"/>
        <w:jc w:val="both"/>
      </w:pPr>
    </w:p>
    <w:p w:rsidR="00233D09" w:rsidRDefault="00233D09" w:rsidP="00233D09">
      <w:pPr>
        <w:pStyle w:val="Bezproreda"/>
        <w:jc w:val="both"/>
      </w:pPr>
    </w:p>
    <w:p w:rsidR="00233D09" w:rsidRDefault="00233D09" w:rsidP="00233D09">
      <w:pPr>
        <w:pStyle w:val="Bezproreda"/>
        <w:jc w:val="both"/>
      </w:pPr>
    </w:p>
    <w:p w:rsidR="00233D09" w:rsidRDefault="00233D09" w:rsidP="00233D09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E3017F" w:rsidRDefault="00233D09" w:rsidP="00233D09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sectPr w:rsidR="00E3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9"/>
    <w:rsid w:val="00233D09"/>
    <w:rsid w:val="002F0896"/>
    <w:rsid w:val="005C1FE2"/>
    <w:rsid w:val="007C2E43"/>
    <w:rsid w:val="00E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33D0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33D0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2018-01-23T08:13:00Z</cp:lastPrinted>
  <dcterms:created xsi:type="dcterms:W3CDTF">2018-01-23T07:46:00Z</dcterms:created>
  <dcterms:modified xsi:type="dcterms:W3CDTF">2018-01-23T08:59:00Z</dcterms:modified>
</cp:coreProperties>
</file>