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687A4" w14:textId="77777777" w:rsidR="00635D64" w:rsidRPr="00635D64" w:rsidRDefault="00CF2EB8" w:rsidP="00CF2EB8">
      <w:pPr>
        <w:pStyle w:val="NoSpacing"/>
      </w:pPr>
      <w:r w:rsidRPr="007D1E37">
        <w:rPr>
          <w:noProof/>
          <w:lang w:eastAsia="hr-HR"/>
        </w:rPr>
        <w:drawing>
          <wp:inline distT="0" distB="0" distL="0" distR="0" wp14:anchorId="4767AB2F" wp14:editId="6F1F0868">
            <wp:extent cx="431301" cy="523875"/>
            <wp:effectExtent l="0" t="0" r="698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19" cy="5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E501B" w14:textId="77777777" w:rsidR="00C7629C" w:rsidRDefault="00CF2EB8" w:rsidP="00CF2EB8">
      <w:pPr>
        <w:pStyle w:val="NoSpacing"/>
      </w:pPr>
      <w:r>
        <w:t>REPUBLIKA HRVATSKA</w:t>
      </w:r>
    </w:p>
    <w:p w14:paraId="6143F81E" w14:textId="77777777" w:rsidR="00CF2EB8" w:rsidRDefault="00CF2EB8" w:rsidP="00CF2EB8">
      <w:pPr>
        <w:pStyle w:val="NoSpacing"/>
      </w:pPr>
      <w:r>
        <w:t>SISAČKO – MOSLAVAČKA ŽUPANIJA</w:t>
      </w:r>
    </w:p>
    <w:p w14:paraId="07928EB6" w14:textId="6FB19D56" w:rsidR="00CF2EB8" w:rsidRDefault="00CF2EB8" w:rsidP="00CF2EB8">
      <w:pPr>
        <w:pStyle w:val="NoSpacing"/>
      </w:pPr>
      <w:r>
        <w:t>OPĆINA DVOR</w:t>
      </w:r>
    </w:p>
    <w:p w14:paraId="01130E8A" w14:textId="1C8C687D" w:rsidR="00CF2EB8" w:rsidRDefault="00E77C1B" w:rsidP="00CF2EB8">
      <w:pPr>
        <w:pStyle w:val="NoSpacing"/>
      </w:pPr>
      <w:r>
        <w:t>OPĆINSKI NAČELNIK</w:t>
      </w:r>
    </w:p>
    <w:p w14:paraId="53216866" w14:textId="23D461EE" w:rsidR="00635D64" w:rsidRDefault="00635D64" w:rsidP="00CF2EB8">
      <w:pPr>
        <w:pStyle w:val="NoSpacing"/>
      </w:pPr>
      <w:r w:rsidRPr="00635D64">
        <w:t>KLASA</w:t>
      </w:r>
      <w:r>
        <w:t xml:space="preserve">: </w:t>
      </w:r>
      <w:r w:rsidR="00BF352E">
        <w:t>406-01/</w:t>
      </w:r>
      <w:r w:rsidR="00CF2EB8">
        <w:t>2</w:t>
      </w:r>
      <w:r w:rsidR="002C5E0C">
        <w:t>1</w:t>
      </w:r>
      <w:r w:rsidR="00D71918">
        <w:t>-01/0</w:t>
      </w:r>
      <w:r w:rsidR="00A170BB">
        <w:t>2</w:t>
      </w:r>
    </w:p>
    <w:p w14:paraId="43AEE799" w14:textId="2B686517" w:rsidR="00635D64" w:rsidRDefault="00635D64" w:rsidP="00CF2EB8">
      <w:pPr>
        <w:pStyle w:val="NoSpacing"/>
      </w:pPr>
      <w:r>
        <w:t xml:space="preserve">URBROJ: </w:t>
      </w:r>
      <w:r w:rsidR="00BF352E">
        <w:t>2176/08-01-</w:t>
      </w:r>
      <w:r w:rsidR="00CF2EB8">
        <w:t>20</w:t>
      </w:r>
      <w:r w:rsidR="00BF352E">
        <w:t>-0</w:t>
      </w:r>
      <w:r w:rsidR="002C5E0C">
        <w:t>2</w:t>
      </w:r>
    </w:p>
    <w:p w14:paraId="27F7B605" w14:textId="595D6046" w:rsidR="00635D64" w:rsidRPr="00635D64" w:rsidRDefault="00635D64" w:rsidP="00CF2EB8">
      <w:pPr>
        <w:pStyle w:val="NoSpacing"/>
      </w:pPr>
      <w:r>
        <w:t xml:space="preserve">Dvor, </w:t>
      </w:r>
      <w:r w:rsidR="002C5E0C">
        <w:t>13.siječnja</w:t>
      </w:r>
      <w:r>
        <w:t xml:space="preserve"> 20</w:t>
      </w:r>
      <w:r w:rsidR="00CF2EB8">
        <w:t>2</w:t>
      </w:r>
      <w:r w:rsidR="002C5E0C">
        <w:t>1</w:t>
      </w:r>
      <w:r w:rsidR="00CF2EB8">
        <w:t>.</w:t>
      </w:r>
    </w:p>
    <w:p w14:paraId="650EA4B2" w14:textId="77777777" w:rsidR="00C7629C" w:rsidRPr="00635D64" w:rsidRDefault="00C7629C" w:rsidP="00BE5CC3">
      <w:pPr>
        <w:jc w:val="center"/>
      </w:pPr>
    </w:p>
    <w:p w14:paraId="7DD13A6B" w14:textId="57876780" w:rsidR="00635D64" w:rsidRDefault="00635D64" w:rsidP="00D71918">
      <w:pPr>
        <w:pStyle w:val="NoSpacing"/>
        <w:jc w:val="both"/>
      </w:pPr>
      <w:r w:rsidRPr="00635D64">
        <w:t>Na</w:t>
      </w:r>
      <w:r>
        <w:t xml:space="preserve"> temelju čl. 28. st. 1.</w:t>
      </w:r>
      <w:r w:rsidR="003B23BA">
        <w:t xml:space="preserve"> Zakona o javnoj nabavi („Narodne novine“, broj 120/16)</w:t>
      </w:r>
      <w:r w:rsidR="009768F8">
        <w:t xml:space="preserve">, </w:t>
      </w:r>
      <w:r w:rsidR="003B23BA">
        <w:t xml:space="preserve"> </w:t>
      </w:r>
      <w:r w:rsidR="009768F8">
        <w:t>čl. 3. st. 1. Pravilnika o planu nabave, registru ugovora, prethodnom savjetovanju i analizi tržiš</w:t>
      </w:r>
      <w:r w:rsidR="00A378D0">
        <w:t>t</w:t>
      </w:r>
      <w:r w:rsidR="009768F8">
        <w:t xml:space="preserve">a u javnoj nabavi („Narodne novine“, br. 101/17)  i </w:t>
      </w:r>
      <w:r w:rsidR="003B23BA">
        <w:t>čl. 40. Statuta Općine Dvor („Službeni vjesnik“, br. 31/09, 13/10, 15/13</w:t>
      </w:r>
      <w:r w:rsidR="00F82824">
        <w:t>,</w:t>
      </w:r>
      <w:r w:rsidR="003B23BA">
        <w:t xml:space="preserve"> 30/14</w:t>
      </w:r>
      <w:r w:rsidR="00E77C1B">
        <w:t>,</w:t>
      </w:r>
      <w:r w:rsidR="00F82824">
        <w:t xml:space="preserve"> 19/18</w:t>
      </w:r>
      <w:r w:rsidR="00E77C1B">
        <w:t xml:space="preserve"> I 9/20</w:t>
      </w:r>
      <w:r w:rsidR="003B23BA">
        <w:t xml:space="preserve">), </w:t>
      </w:r>
      <w:r w:rsidR="002878C5">
        <w:t>Općinski načelnik Općine</w:t>
      </w:r>
      <w:r w:rsidR="003B23BA">
        <w:t xml:space="preserve"> Dvor do</w:t>
      </w:r>
      <w:r w:rsidR="009768F8">
        <w:t xml:space="preserve">nosi </w:t>
      </w:r>
    </w:p>
    <w:p w14:paraId="1D623A28" w14:textId="77777777" w:rsidR="002C5E0C" w:rsidRDefault="002C5E0C" w:rsidP="002C5E0C"/>
    <w:p w14:paraId="38F58603" w14:textId="287CA6D0" w:rsidR="002C5E0C" w:rsidRPr="002C5E0C" w:rsidRDefault="002C5E0C" w:rsidP="002C5E0C">
      <w:pPr>
        <w:ind w:left="216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I. Izmjene i dopune Plana nabave Općine Dvor za 202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 godinu</w:t>
      </w:r>
    </w:p>
    <w:p w14:paraId="233EADA2" w14:textId="77777777" w:rsidR="002C5E0C" w:rsidRDefault="002C5E0C" w:rsidP="002C5E0C">
      <w:pPr>
        <w:jc w:val="center"/>
        <w:outlineLvl w:val="0"/>
      </w:pPr>
      <w:r>
        <w:t>Članak 1.</w:t>
      </w:r>
    </w:p>
    <w:p w14:paraId="0947FE80" w14:textId="51185520" w:rsidR="001A26D3" w:rsidRDefault="009B499A" w:rsidP="009B499A">
      <w:pPr>
        <w:outlineLvl w:val="0"/>
      </w:pPr>
      <w:r>
        <w:t>U članku 1. Plana nabave Općine Dvor za 2021. godinu Klasa: 406-01/20-01/01-01/02, Urbroj: 2176/08-01-20-01 od 31.prosinca 2020. godine ,</w:t>
      </w:r>
      <w:r>
        <w:t xml:space="preserve"> </w:t>
      </w:r>
      <w:r>
        <w:t>iza</w:t>
      </w:r>
      <w:r>
        <w:t xml:space="preserve"> </w:t>
      </w:r>
      <w:r>
        <w:t>rednog</w:t>
      </w:r>
      <w:r>
        <w:t xml:space="preserve"> </w:t>
      </w:r>
      <w:r>
        <w:t xml:space="preserve">broja </w:t>
      </w:r>
      <w:r>
        <w:rPr>
          <w:b/>
          <w:bCs/>
        </w:rPr>
        <w:t>1</w:t>
      </w:r>
      <w:r>
        <w:rPr>
          <w:b/>
          <w:bCs/>
        </w:rPr>
        <w:t>2</w:t>
      </w:r>
      <w:r w:rsidRPr="00D75DA6">
        <w:rPr>
          <w:b/>
          <w:bCs/>
        </w:rPr>
        <w:t xml:space="preserve"> </w:t>
      </w:r>
      <w:r>
        <w:t>dodaje se novi redni broj</w:t>
      </w:r>
      <w:r>
        <w:rPr>
          <w:b/>
          <w:bCs/>
        </w:rPr>
        <w:t xml:space="preserve"> 1</w:t>
      </w:r>
      <w:r>
        <w:rPr>
          <w:b/>
          <w:bCs/>
        </w:rPr>
        <w:t>3</w:t>
      </w:r>
      <w:r>
        <w:t>. koji glase:</w:t>
      </w:r>
    </w:p>
    <w:p w14:paraId="636B5A86" w14:textId="77777777" w:rsidR="009B499A" w:rsidRDefault="009B499A" w:rsidP="009B499A">
      <w:pPr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1085"/>
        <w:gridCol w:w="1582"/>
        <w:gridCol w:w="1524"/>
        <w:gridCol w:w="1352"/>
        <w:gridCol w:w="1358"/>
        <w:gridCol w:w="1107"/>
        <w:gridCol w:w="1191"/>
        <w:gridCol w:w="1473"/>
        <w:gridCol w:w="1162"/>
        <w:gridCol w:w="1230"/>
      </w:tblGrid>
      <w:tr w:rsidR="00BE5CC3" w:rsidRPr="00BE5CC3" w14:paraId="4A093609" w14:textId="77777777" w:rsidTr="002C5E0C">
        <w:tc>
          <w:tcPr>
            <w:tcW w:w="796" w:type="dxa"/>
            <w:shd w:val="clear" w:color="auto" w:fill="D9E2F3" w:themeFill="accent1" w:themeFillTint="33"/>
          </w:tcPr>
          <w:p w14:paraId="29FB3C35" w14:textId="77777777" w:rsidR="001A26D3" w:rsidRPr="00ED6D05" w:rsidRDefault="001A26D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Redni broj</w:t>
            </w:r>
          </w:p>
        </w:tc>
        <w:tc>
          <w:tcPr>
            <w:tcW w:w="1085" w:type="dxa"/>
            <w:shd w:val="clear" w:color="auto" w:fill="D9E2F3" w:themeFill="accent1" w:themeFillTint="33"/>
          </w:tcPr>
          <w:p w14:paraId="26419093" w14:textId="77777777" w:rsidR="001A26D3" w:rsidRPr="00ED6D05" w:rsidRDefault="001A26D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Evidencijski broj nabave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3C5430A4" w14:textId="77777777" w:rsidR="001A26D3" w:rsidRPr="00ED6D05" w:rsidRDefault="001A26D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524" w:type="dxa"/>
            <w:shd w:val="clear" w:color="auto" w:fill="D9E2F3" w:themeFill="accent1" w:themeFillTint="33"/>
          </w:tcPr>
          <w:p w14:paraId="04DAEA3C" w14:textId="77777777" w:rsidR="001A26D3" w:rsidRPr="00ED6D05" w:rsidRDefault="001A26D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1352" w:type="dxa"/>
            <w:shd w:val="clear" w:color="auto" w:fill="D9E2F3" w:themeFill="accent1" w:themeFillTint="33"/>
          </w:tcPr>
          <w:p w14:paraId="5D58AD6D" w14:textId="77777777" w:rsidR="001A26D3" w:rsidRPr="00ED6D05" w:rsidRDefault="001A26D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Procijenjena vrijednost nabave (u kunama)</w:t>
            </w:r>
          </w:p>
        </w:tc>
        <w:tc>
          <w:tcPr>
            <w:tcW w:w="1358" w:type="dxa"/>
            <w:shd w:val="clear" w:color="auto" w:fill="D9E2F3" w:themeFill="accent1" w:themeFillTint="33"/>
          </w:tcPr>
          <w:p w14:paraId="2E022031" w14:textId="77777777" w:rsidR="001A26D3" w:rsidRPr="00ED6D05" w:rsidRDefault="001A26D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Vrsta postupka (uključu</w:t>
            </w:r>
            <w:r w:rsidR="00ED6D05">
              <w:rPr>
                <w:b/>
                <w:sz w:val="18"/>
                <w:szCs w:val="18"/>
              </w:rPr>
              <w:t>ju</w:t>
            </w:r>
            <w:r w:rsidRPr="00ED6D05">
              <w:rPr>
                <w:b/>
                <w:sz w:val="18"/>
                <w:szCs w:val="18"/>
              </w:rPr>
              <w:t>ći i jednostavnu nabavu)</w:t>
            </w:r>
          </w:p>
        </w:tc>
        <w:tc>
          <w:tcPr>
            <w:tcW w:w="1107" w:type="dxa"/>
            <w:shd w:val="clear" w:color="auto" w:fill="D9E2F3" w:themeFill="accent1" w:themeFillTint="33"/>
          </w:tcPr>
          <w:p w14:paraId="2299B95D" w14:textId="77777777" w:rsidR="001A26D3" w:rsidRPr="00ED6D05" w:rsidRDefault="001A26D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Posebni režim nabave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E68FC26" w14:textId="77777777" w:rsidR="001A26D3" w:rsidRPr="00ED6D05" w:rsidRDefault="001A26D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Predmet podijeljen na grupe (DA/NE)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1C9E3611" w14:textId="77777777" w:rsidR="001A26D3" w:rsidRPr="00ED6D05" w:rsidRDefault="001A26D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Sklapa li se ugovor / okvirni sporazum/ narudžbenica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7C8CF22E" w14:textId="77777777" w:rsidR="001A26D3" w:rsidRPr="00ED6D05" w:rsidRDefault="00BE5CC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1230" w:type="dxa"/>
            <w:shd w:val="clear" w:color="auto" w:fill="D9E2F3" w:themeFill="accent1" w:themeFillTint="33"/>
          </w:tcPr>
          <w:p w14:paraId="4633BDE8" w14:textId="77777777" w:rsidR="001A26D3" w:rsidRPr="00ED6D05" w:rsidRDefault="00BE5CC3" w:rsidP="00ED6D05">
            <w:pPr>
              <w:jc w:val="center"/>
              <w:rPr>
                <w:b/>
                <w:sz w:val="18"/>
                <w:szCs w:val="18"/>
              </w:rPr>
            </w:pPr>
            <w:r w:rsidRPr="00ED6D05">
              <w:rPr>
                <w:b/>
                <w:sz w:val="18"/>
                <w:szCs w:val="18"/>
              </w:rPr>
              <w:t>Planirano trajanje ugovora o javnoj nabavi ili okvirnog sporazuma</w:t>
            </w:r>
          </w:p>
        </w:tc>
      </w:tr>
      <w:tr w:rsidR="002E10EE" w:rsidRPr="00BE5CC3" w14:paraId="0E79368D" w14:textId="77777777" w:rsidTr="002C5E0C">
        <w:tc>
          <w:tcPr>
            <w:tcW w:w="796" w:type="dxa"/>
            <w:shd w:val="clear" w:color="auto" w:fill="D9E2F3" w:themeFill="accent1" w:themeFillTint="33"/>
          </w:tcPr>
          <w:p w14:paraId="5E6ADF6B" w14:textId="77777777" w:rsidR="002E10EE" w:rsidRPr="00ED6D05" w:rsidRDefault="002E10EE" w:rsidP="00ED6D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D9E2F3" w:themeFill="accent1" w:themeFillTint="33"/>
          </w:tcPr>
          <w:p w14:paraId="4509F824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82" w:type="dxa"/>
            <w:shd w:val="clear" w:color="auto" w:fill="D9E2F3" w:themeFill="accent1" w:themeFillTint="33"/>
          </w:tcPr>
          <w:p w14:paraId="2A8168FA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24" w:type="dxa"/>
            <w:shd w:val="clear" w:color="auto" w:fill="D9E2F3" w:themeFill="accent1" w:themeFillTint="33"/>
          </w:tcPr>
          <w:p w14:paraId="41A507E0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52" w:type="dxa"/>
            <w:shd w:val="clear" w:color="auto" w:fill="D9E2F3" w:themeFill="accent1" w:themeFillTint="33"/>
          </w:tcPr>
          <w:p w14:paraId="732BFA08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58" w:type="dxa"/>
            <w:shd w:val="clear" w:color="auto" w:fill="D9E2F3" w:themeFill="accent1" w:themeFillTint="33"/>
          </w:tcPr>
          <w:p w14:paraId="7924070E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07" w:type="dxa"/>
            <w:shd w:val="clear" w:color="auto" w:fill="D9E2F3" w:themeFill="accent1" w:themeFillTint="33"/>
          </w:tcPr>
          <w:p w14:paraId="762F918E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9EFDCF7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73" w:type="dxa"/>
            <w:shd w:val="clear" w:color="auto" w:fill="D9E2F3" w:themeFill="accent1" w:themeFillTint="33"/>
          </w:tcPr>
          <w:p w14:paraId="21FCA442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7436381D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30" w:type="dxa"/>
            <w:shd w:val="clear" w:color="auto" w:fill="D9E2F3" w:themeFill="accent1" w:themeFillTint="33"/>
          </w:tcPr>
          <w:p w14:paraId="5F139CF4" w14:textId="77777777" w:rsidR="002E10EE" w:rsidRPr="00ED6D05" w:rsidRDefault="00F659C4" w:rsidP="00ED6D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2C5E0C" w:rsidRPr="00BE5CC3" w14:paraId="629E1AA8" w14:textId="77777777" w:rsidTr="002C5E0C">
        <w:tc>
          <w:tcPr>
            <w:tcW w:w="796" w:type="dxa"/>
          </w:tcPr>
          <w:p w14:paraId="711154A6" w14:textId="74E4B2DF" w:rsidR="002C5E0C" w:rsidRDefault="002C5E0C" w:rsidP="00C727E4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085" w:type="dxa"/>
          </w:tcPr>
          <w:p w14:paraId="40E964CF" w14:textId="0175628F" w:rsidR="002C5E0C" w:rsidRDefault="002C5E0C" w:rsidP="00C727E4">
            <w:pPr>
              <w:rPr>
                <w:b/>
              </w:rPr>
            </w:pPr>
            <w:r>
              <w:rPr>
                <w:b/>
              </w:rPr>
              <w:t>13/2021</w:t>
            </w:r>
          </w:p>
        </w:tc>
        <w:tc>
          <w:tcPr>
            <w:tcW w:w="1582" w:type="dxa"/>
          </w:tcPr>
          <w:p w14:paraId="54CD2075" w14:textId="30EA4168" w:rsidR="002C5E0C" w:rsidRDefault="002C5E0C" w:rsidP="002C5E0C">
            <w:pPr>
              <w:jc w:val="center"/>
              <w:rPr>
                <w:b/>
              </w:rPr>
            </w:pPr>
            <w:r>
              <w:rPr>
                <w:b/>
              </w:rPr>
              <w:t xml:space="preserve">Izrada projektne dokumentacije </w:t>
            </w:r>
            <w:r>
              <w:rPr>
                <w:b/>
              </w:rPr>
              <w:lastRenderedPageBreak/>
              <w:t>za sanaciju zatvorenog odlagališta otpada „Ćore“ -II dio</w:t>
            </w:r>
          </w:p>
        </w:tc>
        <w:tc>
          <w:tcPr>
            <w:tcW w:w="1524" w:type="dxa"/>
          </w:tcPr>
          <w:p w14:paraId="5C62F860" w14:textId="22C3BC3E" w:rsidR="002C5E0C" w:rsidRDefault="002C5E0C" w:rsidP="00C727E4">
            <w:pPr>
              <w:rPr>
                <w:b/>
              </w:rPr>
            </w:pPr>
            <w:r>
              <w:rPr>
                <w:b/>
              </w:rPr>
              <w:lastRenderedPageBreak/>
              <w:t>71000000-8</w:t>
            </w:r>
          </w:p>
        </w:tc>
        <w:tc>
          <w:tcPr>
            <w:tcW w:w="1352" w:type="dxa"/>
          </w:tcPr>
          <w:p w14:paraId="5BDF6CD7" w14:textId="3F07E3CF" w:rsidR="002C5E0C" w:rsidRDefault="002C5E0C" w:rsidP="00C727E4">
            <w:pPr>
              <w:rPr>
                <w:b/>
              </w:rPr>
            </w:pPr>
            <w:r>
              <w:rPr>
                <w:b/>
              </w:rPr>
              <w:t>199.000.00</w:t>
            </w:r>
          </w:p>
        </w:tc>
        <w:tc>
          <w:tcPr>
            <w:tcW w:w="1358" w:type="dxa"/>
          </w:tcPr>
          <w:p w14:paraId="255F5883" w14:textId="2FEDB5A4" w:rsidR="002C5E0C" w:rsidRDefault="002C5E0C" w:rsidP="00C727E4">
            <w:pPr>
              <w:rPr>
                <w:b/>
              </w:rPr>
            </w:pPr>
            <w:r>
              <w:rPr>
                <w:b/>
              </w:rPr>
              <w:t>Jednostavna nabava</w:t>
            </w:r>
          </w:p>
        </w:tc>
        <w:tc>
          <w:tcPr>
            <w:tcW w:w="1107" w:type="dxa"/>
          </w:tcPr>
          <w:p w14:paraId="55D35C5A" w14:textId="77777777" w:rsidR="002C5E0C" w:rsidRPr="00BE5CC3" w:rsidRDefault="002C5E0C" w:rsidP="00C727E4">
            <w:pPr>
              <w:rPr>
                <w:b/>
              </w:rPr>
            </w:pPr>
          </w:p>
        </w:tc>
        <w:tc>
          <w:tcPr>
            <w:tcW w:w="1191" w:type="dxa"/>
          </w:tcPr>
          <w:p w14:paraId="288ABC78" w14:textId="2D466D3A" w:rsidR="002C5E0C" w:rsidRDefault="002C5E0C" w:rsidP="00C727E4">
            <w:pPr>
              <w:rPr>
                <w:b/>
              </w:rPr>
            </w:pPr>
            <w:r>
              <w:rPr>
                <w:b/>
              </w:rPr>
              <w:t>ne</w:t>
            </w:r>
          </w:p>
        </w:tc>
        <w:tc>
          <w:tcPr>
            <w:tcW w:w="1473" w:type="dxa"/>
          </w:tcPr>
          <w:p w14:paraId="6D6CFDEA" w14:textId="5EC287F9" w:rsidR="002C5E0C" w:rsidRDefault="002C5E0C" w:rsidP="00C727E4">
            <w:pPr>
              <w:rPr>
                <w:b/>
              </w:rPr>
            </w:pPr>
            <w:r>
              <w:rPr>
                <w:b/>
              </w:rPr>
              <w:t>Ugovor</w:t>
            </w:r>
          </w:p>
        </w:tc>
        <w:tc>
          <w:tcPr>
            <w:tcW w:w="1162" w:type="dxa"/>
          </w:tcPr>
          <w:p w14:paraId="0955EE4D" w14:textId="77777777" w:rsidR="002C5E0C" w:rsidRDefault="002C5E0C" w:rsidP="00C727E4">
            <w:pPr>
              <w:rPr>
                <w:b/>
              </w:rPr>
            </w:pPr>
          </w:p>
        </w:tc>
        <w:tc>
          <w:tcPr>
            <w:tcW w:w="1230" w:type="dxa"/>
          </w:tcPr>
          <w:p w14:paraId="40A3AFDA" w14:textId="77777777" w:rsidR="002C5E0C" w:rsidRDefault="002C5E0C" w:rsidP="00C727E4">
            <w:pPr>
              <w:rPr>
                <w:b/>
              </w:rPr>
            </w:pPr>
          </w:p>
        </w:tc>
      </w:tr>
    </w:tbl>
    <w:p w14:paraId="7776D0DA" w14:textId="77777777" w:rsidR="009B499A" w:rsidRDefault="009B499A" w:rsidP="009B499A">
      <w:pPr>
        <w:ind w:left="5040" w:firstLine="720"/>
      </w:pPr>
      <w:r>
        <w:t xml:space="preserve">   </w:t>
      </w:r>
    </w:p>
    <w:p w14:paraId="7519D35E" w14:textId="77777777" w:rsidR="009B499A" w:rsidRDefault="009B499A" w:rsidP="009B499A">
      <w:pPr>
        <w:ind w:left="5040" w:firstLine="720"/>
      </w:pPr>
    </w:p>
    <w:p w14:paraId="3D3F38A1" w14:textId="243735DB" w:rsidR="009B499A" w:rsidRDefault="009B499A" w:rsidP="009B499A">
      <w:pPr>
        <w:ind w:left="5040" w:firstLine="720"/>
      </w:pPr>
      <w:r>
        <w:t>Članak 2.</w:t>
      </w:r>
    </w:p>
    <w:p w14:paraId="3D6C3F86" w14:textId="68F24F7A" w:rsidR="009B499A" w:rsidRDefault="009B499A" w:rsidP="009B499A">
      <w:r>
        <w:t>I.  Izmjene i dopune Plana nabave Općine Dvor za 202</w:t>
      </w:r>
      <w:r>
        <w:t>1</w:t>
      </w:r>
      <w:r>
        <w:t>. godinu stupaju na snagu danom donošenja, a objavit će se u Elektroničkom oglasniku javne</w:t>
      </w:r>
    </w:p>
    <w:p w14:paraId="7CCDC9A6" w14:textId="77777777" w:rsidR="009B499A" w:rsidRDefault="009B499A" w:rsidP="009B499A">
      <w:pPr>
        <w:jc w:val="both"/>
      </w:pPr>
      <w:r>
        <w:t>nabave Republike Hrvatske i na internetskim stranicama Općine Dvor.</w:t>
      </w:r>
    </w:p>
    <w:p w14:paraId="4B26D432" w14:textId="77777777" w:rsidR="00103084" w:rsidRDefault="00103084" w:rsidP="00CD2DFF">
      <w:pPr>
        <w:jc w:val="both"/>
      </w:pPr>
    </w:p>
    <w:p w14:paraId="2BA7593B" w14:textId="77777777" w:rsidR="00103084" w:rsidRPr="00CD2DFF" w:rsidRDefault="00103084" w:rsidP="00D71918">
      <w:pPr>
        <w:pStyle w:val="NoSpacing"/>
      </w:pPr>
    </w:p>
    <w:p w14:paraId="4E1708D2" w14:textId="5E0A2DFC" w:rsidR="00CD2DFF" w:rsidRPr="00D71918" w:rsidRDefault="00D71918" w:rsidP="00D71918">
      <w:pPr>
        <w:pStyle w:val="NoSpacing"/>
        <w:ind w:left="10620" w:firstLine="708"/>
        <w:rPr>
          <w:sz w:val="24"/>
          <w:szCs w:val="24"/>
        </w:rPr>
      </w:pPr>
      <w:r w:rsidRPr="00D71918">
        <w:rPr>
          <w:sz w:val="24"/>
          <w:szCs w:val="24"/>
        </w:rPr>
        <w:t>Načelnik</w:t>
      </w:r>
    </w:p>
    <w:p w14:paraId="64BA38B4" w14:textId="4792FFC0" w:rsidR="00CD2DFF" w:rsidRPr="00D71918" w:rsidRDefault="00D71918" w:rsidP="00D71918">
      <w:pPr>
        <w:pStyle w:val="NoSpacing"/>
        <w:ind w:left="9912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D2DFF" w:rsidRPr="00D71918">
        <w:rPr>
          <w:sz w:val="24"/>
          <w:szCs w:val="24"/>
        </w:rPr>
        <w:t>Nikola Arbutina</w:t>
      </w:r>
    </w:p>
    <w:sectPr w:rsidR="00CD2DFF" w:rsidRPr="00D71918" w:rsidSect="00D71918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D3"/>
    <w:rsid w:val="00103084"/>
    <w:rsid w:val="00113DEE"/>
    <w:rsid w:val="001453DB"/>
    <w:rsid w:val="0016463A"/>
    <w:rsid w:val="001674D6"/>
    <w:rsid w:val="00172FED"/>
    <w:rsid w:val="00190B89"/>
    <w:rsid w:val="001A26D3"/>
    <w:rsid w:val="001E5C5A"/>
    <w:rsid w:val="00236109"/>
    <w:rsid w:val="002406AA"/>
    <w:rsid w:val="00282AAB"/>
    <w:rsid w:val="002878C5"/>
    <w:rsid w:val="002C5E0C"/>
    <w:rsid w:val="002E10EE"/>
    <w:rsid w:val="003B23BA"/>
    <w:rsid w:val="004B27B6"/>
    <w:rsid w:val="005B2D42"/>
    <w:rsid w:val="00601113"/>
    <w:rsid w:val="006116DB"/>
    <w:rsid w:val="00635D64"/>
    <w:rsid w:val="006570BF"/>
    <w:rsid w:val="006D3DE2"/>
    <w:rsid w:val="007A772E"/>
    <w:rsid w:val="00856656"/>
    <w:rsid w:val="008E14E0"/>
    <w:rsid w:val="00904132"/>
    <w:rsid w:val="00912237"/>
    <w:rsid w:val="009768F8"/>
    <w:rsid w:val="00987ABA"/>
    <w:rsid w:val="009B499A"/>
    <w:rsid w:val="00A170BB"/>
    <w:rsid w:val="00A378D0"/>
    <w:rsid w:val="00B36B63"/>
    <w:rsid w:val="00B72ED8"/>
    <w:rsid w:val="00BE5CC3"/>
    <w:rsid w:val="00BF352E"/>
    <w:rsid w:val="00C727E4"/>
    <w:rsid w:val="00C7629C"/>
    <w:rsid w:val="00CD2DFF"/>
    <w:rsid w:val="00CF2EB8"/>
    <w:rsid w:val="00D71918"/>
    <w:rsid w:val="00E77C1B"/>
    <w:rsid w:val="00ED6D05"/>
    <w:rsid w:val="00F556D4"/>
    <w:rsid w:val="00F659C4"/>
    <w:rsid w:val="00F82824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846E"/>
  <w15:docId w15:val="{B9C44AB6-8F1A-4CC5-BEB4-4229C550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E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DB32-ADF3-43A1-A284-E98E6262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LENOVO-DVOR</dc:creator>
  <cp:lastModifiedBy>Nikola Trbulin</cp:lastModifiedBy>
  <cp:revision>3</cp:revision>
  <cp:lastPrinted>2020-01-09T11:18:00Z</cp:lastPrinted>
  <dcterms:created xsi:type="dcterms:W3CDTF">2021-01-13T12:03:00Z</dcterms:created>
  <dcterms:modified xsi:type="dcterms:W3CDTF">2021-01-13T12:22:00Z</dcterms:modified>
</cp:coreProperties>
</file>