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3780"/>
        <w:gridCol w:w="500"/>
        <w:gridCol w:w="2020"/>
        <w:gridCol w:w="1400"/>
        <w:gridCol w:w="300"/>
        <w:gridCol w:w="660"/>
        <w:gridCol w:w="840"/>
        <w:gridCol w:w="1000"/>
      </w:tblGrid>
      <w:tr w:rsidR="00F82D17">
        <w:trPr>
          <w:trHeight w:hRule="exact" w:val="8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pPr>
              <w:jc w:val="center"/>
            </w:pPr>
            <w:r>
              <w:rPr>
                <w:b/>
                <w:sz w:val="24"/>
              </w:rPr>
              <w:t>OVM-8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17" w:rsidRDefault="008675A5">
            <w:pPr>
              <w:jc w:val="both"/>
            </w:pPr>
            <w:r>
              <w:rPr>
                <w:sz w:val="24"/>
              </w:rPr>
              <w:t>Na osnovi članka 136. Zakona o lokalnim izborima ("Narodne novine", br. 144/12), članka 33. alineja 3. i članka 65. Zakona o izboru članova predstavničkih tijela jedinica lokalne i područne (regionalne) samouprave ("Narodne novine", br. 33/01, 10/02, 155/02, 45/03, 43/04, 40/05, 44/05 - pročišćeni tekst, 109/07 i 24/11) Općinsko izborno povjerenstvo Općine DVOR donosi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26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2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17" w:rsidRDefault="008675A5">
            <w:r>
              <w:t>UR</w:t>
            </w:r>
            <w:r w:rsidR="00B40ADD">
              <w:t>.</w:t>
            </w:r>
            <w:r>
              <w:t xml:space="preserve">BROJ: </w:t>
            </w:r>
            <w:r w:rsidR="00B40ADD">
              <w:t>2176/08-1-15-04</w:t>
            </w: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2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17" w:rsidRDefault="008675A5">
            <w:r>
              <w:t xml:space="preserve">KLASA: </w:t>
            </w:r>
            <w:r w:rsidR="00B40ADD">
              <w:t>013-01-15/01/01</w:t>
            </w: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9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5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17" w:rsidRDefault="008675A5">
            <w:pPr>
              <w:jc w:val="center"/>
            </w:pPr>
            <w:r>
              <w:rPr>
                <w:b/>
                <w:sz w:val="24"/>
              </w:rPr>
              <w:t>R J E Š E N J 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28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pPr>
              <w:jc w:val="center"/>
            </w:pPr>
            <w:r>
              <w:rPr>
                <w:b/>
                <w:sz w:val="24"/>
              </w:rPr>
              <w:t>O ODREĐIVANJU BIRAČKIH MJESTA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8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D17" w:rsidRDefault="008675A5">
            <w:r>
              <w:rPr>
                <w:sz w:val="24"/>
              </w:rPr>
              <w:t xml:space="preserve">Na području Općine </w:t>
            </w:r>
            <w:r>
              <w:rPr>
                <w:b/>
                <w:sz w:val="24"/>
              </w:rPr>
              <w:t>DVOR</w:t>
            </w:r>
            <w:r>
              <w:rPr>
                <w:sz w:val="24"/>
              </w:rPr>
              <w:t xml:space="preserve"> određuju se sljedeća biračka mjesta: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6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1.)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1 u: DOM KULTURE, DVOR, TRG BANA J. JELAČIĆA 9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ĆORE, DVOR, HRTIĆ, STRUGA BANSKA, VANIĆI, ZAMLAČA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2.)</w:t>
            </w:r>
          </w:p>
        </w:tc>
        <w:tc>
          <w:tcPr>
            <w:tcW w:w="95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2 u: ZGRADA KOMUNALCA - DVOR D.O.O. MATIJEVIĆI, MATIJEVIĆI, UL. EUGENA KVATERNIKA 3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DONJI DOBRETIN, GORNJI DOBRETIN, JAVORNIK, MATIJEVIĆI, STANIĆ POLJE, ZAKOPA, ZUT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3.)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3 u: PROSTORIJE VATROGASNOG DOMA, DIVUŠA, DIVUŠA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DIVUŠA, DRAŠKOVAC, GOLUBOVAC DIVUŠKI, KOZIBROD, KULJANI, UNČANI, VOLINJA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4.)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4 u: ZGRADA ŠKOLE, GORNJA ORAOVICA , GORNJA ORAOVICA BB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BUINJA, BUINJSKI RIJEČANI, DONJA ORAOVICA, GORNJA ORAOVICA, JOVAC, LOTINE, ROGULJE, ŠAKANLIJE, ŠEGESTIN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52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000" w:type="dxa"/>
            <w:gridSpan w:val="5"/>
          </w:tcPr>
          <w:p w:rsidR="00F82D17" w:rsidRDefault="00F82D17">
            <w:pPr>
              <w:pStyle w:val="EMPTYCELLSTYLE"/>
            </w:pPr>
          </w:p>
        </w:tc>
        <w:tc>
          <w:tcPr>
            <w:tcW w:w="66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800"/>
        </w:trPr>
        <w:tc>
          <w:tcPr>
            <w:tcW w:w="1000" w:type="dxa"/>
          </w:tcPr>
          <w:p w:rsidR="00F82D17" w:rsidRDefault="00F82D17">
            <w:pPr>
              <w:pStyle w:val="EMPTYCELLSTYLE"/>
              <w:pageBreakBefore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5.)</w:t>
            </w:r>
          </w:p>
        </w:tc>
        <w:tc>
          <w:tcPr>
            <w:tcW w:w="95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5 u: PROSTORIJE MJESNOG ODBORA, GORNJI JAVORANJ, GORNJI JAVORANJ  BB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BANSKO VRPOLJE, DONJI JAVORANJ, GLAVIČANI, GORNJI JAVORANJ, KEPČIJE, UDETIN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6.)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6 u: DRUŠTVENI DOM, ZRINSKI BRĐANI, ZRINSKI BRĐANI BB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GORIČKA, GRABOVICA, PAUKOVAC, RUDEŽI, ŠVRAKARICA, ZRIN, ZRINSKA DRAGA, ZRINSKI BRĐANI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7.)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7 u: PROSTORIJE DRUŠTVENOG DOMA, GRMUŠANI, GRMUŠANI BB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GAGE, GRMUŠANI, JAVNICA, KOSNA, KOTARANI, LJUBINA, SOČANICA, TRGOVI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8.)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8 u: DRUŠTVENE PROSTORIJE U ZGRADI ŠKOLE, RUJEVAC, RUJEVAC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GVOZDANSKO, MAJDAN, RUJEVAC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3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9.)</w:t>
            </w: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9 u: PROSTORIJE DRUŠTVENOG DOMA, DONJI ŽIROVAC, DONJI ŽIROVAC BB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ČAVLOVICA, DONJI ŽIROVAC, GORNJI ŽIROVAC, KOBILJAK, KOMORA, OSTOJIĆI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2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10.)</w:t>
            </w:r>
          </w:p>
        </w:tc>
        <w:tc>
          <w:tcPr>
            <w:tcW w:w="95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 xml:space="preserve">BIRAČKO MJESTO BROJ 10 u: PROSTORIJE DRUŠTVENOG DOMA, DONJA STUPNICA, DONJA STUPNICA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koje obuhvaća birače albanske, bošnjačke, češke, mađarske, makedonske, romske, slovačke, srpske i ukrajinske nacionalne manjine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r>
              <w:t>s prebivalištem u naselju:  DONJA STUPNICA, GORNJA STUPNICA, LJESKOVAC, PEDALJ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2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 w:rsidTr="00B40ADD">
        <w:trPr>
          <w:trHeight w:hRule="exact" w:val="449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 w:rsidTr="00B40ADD">
        <w:trPr>
          <w:trHeight w:hRule="exact" w:val="1278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DD" w:rsidRPr="00B40ADD" w:rsidRDefault="008675A5" w:rsidP="00B40ADD">
            <w:pPr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 w:rsidR="00B40ADD">
              <w:rPr>
                <w:sz w:val="24"/>
              </w:rPr>
              <w:t xml:space="preserve">                  </w:t>
            </w:r>
            <w:r w:rsidR="00B40ADD" w:rsidRPr="00B40ADD">
              <w:rPr>
                <w:sz w:val="22"/>
              </w:rPr>
              <w:t>PREDSJEDNICA</w:t>
            </w:r>
          </w:p>
          <w:p w:rsidR="00B40ADD" w:rsidRPr="00B40ADD" w:rsidRDefault="00B40ADD" w:rsidP="00B40ADD">
            <w:pPr>
              <w:rPr>
                <w:sz w:val="22"/>
              </w:rPr>
            </w:pPr>
            <w:r w:rsidRPr="00B40ADD">
              <w:rPr>
                <w:sz w:val="22"/>
              </w:rPr>
              <w:t xml:space="preserve"> OPĆINSKOG IZBORNOG POVJERENSTVA</w:t>
            </w:r>
          </w:p>
          <w:p w:rsidR="00B40ADD" w:rsidRDefault="00B40ADD" w:rsidP="00B40ADD">
            <w:pPr>
              <w:rPr>
                <w:sz w:val="24"/>
              </w:rPr>
            </w:pPr>
            <w:r>
              <w:rPr>
                <w:sz w:val="22"/>
              </w:rPr>
              <w:t xml:space="preserve">                       </w:t>
            </w:r>
            <w:r w:rsidRPr="00B40ADD">
              <w:rPr>
                <w:sz w:val="22"/>
              </w:rPr>
              <w:t>OPĆINE DVOR</w:t>
            </w:r>
          </w:p>
          <w:p w:rsidR="00B40ADD" w:rsidRDefault="00B40ADD">
            <w:pPr>
              <w:jc w:val="center"/>
              <w:rPr>
                <w:sz w:val="24"/>
              </w:rPr>
            </w:pPr>
          </w:p>
          <w:p w:rsidR="00F82D17" w:rsidRDefault="00B40ADD" w:rsidP="00B40ADD">
            <w:r>
              <w:rPr>
                <w:sz w:val="22"/>
              </w:rPr>
              <w:t xml:space="preserve">                  </w:t>
            </w:r>
            <w:r w:rsidRPr="00B40ADD">
              <w:rPr>
                <w:sz w:val="22"/>
              </w:rPr>
              <w:t>MIHAELA RASTOVAC</w:t>
            </w:r>
            <w:r>
              <w:rPr>
                <w:sz w:val="22"/>
              </w:rPr>
              <w:t>, v.r.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 w:rsidTr="00B40ADD">
        <w:trPr>
          <w:trHeight w:hRule="exact" w:val="302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 w:rsidTr="00B40ADD">
        <w:trPr>
          <w:trHeight w:hRule="exact" w:val="1941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DD" w:rsidRDefault="00B40ADD">
            <w:pPr>
              <w:rPr>
                <w:sz w:val="22"/>
              </w:rPr>
            </w:pPr>
          </w:p>
          <w:p w:rsidR="00B40ADD" w:rsidRDefault="00B40ADD">
            <w:pPr>
              <w:rPr>
                <w:sz w:val="22"/>
              </w:rPr>
            </w:pPr>
          </w:p>
          <w:p w:rsidR="00F82D17" w:rsidRDefault="00B40ADD">
            <w:pPr>
              <w:rPr>
                <w:sz w:val="22"/>
              </w:rPr>
            </w:pPr>
            <w:r>
              <w:rPr>
                <w:sz w:val="22"/>
              </w:rPr>
              <w:t xml:space="preserve">U Dvoru </w:t>
            </w:r>
            <w:r w:rsidR="008675A5">
              <w:rPr>
                <w:sz w:val="22"/>
              </w:rPr>
              <w:t xml:space="preserve"> 21.05.2015.</w:t>
            </w:r>
          </w:p>
          <w:p w:rsidR="00B40ADD" w:rsidRDefault="00B40ADD"/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54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1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Pr="00B40ADD" w:rsidRDefault="00F82D17" w:rsidP="00B40ADD"/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F82D17"/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96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378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5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202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4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F82D17" w:rsidRDefault="00F82D17">
            <w:pPr>
              <w:pStyle w:val="EMPTYCELLSTYLE"/>
            </w:pP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  <w:tr w:rsidR="00F82D17">
        <w:trPr>
          <w:trHeight w:hRule="exact" w:val="400"/>
        </w:trPr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9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D17" w:rsidRDefault="008675A5">
            <w:pPr>
              <w:jc w:val="right"/>
            </w:pPr>
            <w:r>
              <w:t>2</w:t>
            </w:r>
          </w:p>
        </w:tc>
        <w:tc>
          <w:tcPr>
            <w:tcW w:w="840" w:type="dxa"/>
          </w:tcPr>
          <w:p w:rsidR="00F82D17" w:rsidRDefault="00F82D17">
            <w:pPr>
              <w:pStyle w:val="EMPTYCELLSTYLE"/>
            </w:pPr>
          </w:p>
        </w:tc>
        <w:tc>
          <w:tcPr>
            <w:tcW w:w="1000" w:type="dxa"/>
          </w:tcPr>
          <w:p w:rsidR="00F82D17" w:rsidRDefault="00F82D17">
            <w:pPr>
              <w:pStyle w:val="EMPTYCELLSTYLE"/>
            </w:pPr>
          </w:p>
        </w:tc>
      </w:tr>
    </w:tbl>
    <w:p w:rsidR="008675A5" w:rsidRDefault="008675A5"/>
    <w:sectPr w:rsidR="008675A5" w:rsidSect="00F82D1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7"/>
    <w:rsid w:val="0004040A"/>
    <w:rsid w:val="00143712"/>
    <w:rsid w:val="008675A5"/>
    <w:rsid w:val="00871E5E"/>
    <w:rsid w:val="00B40ADD"/>
    <w:rsid w:val="00C65D5C"/>
    <w:rsid w:val="00F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F82D17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F82D17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Stevo Paripović</cp:lastModifiedBy>
  <cp:revision>2</cp:revision>
  <dcterms:created xsi:type="dcterms:W3CDTF">2015-05-22T06:45:00Z</dcterms:created>
  <dcterms:modified xsi:type="dcterms:W3CDTF">2015-05-22T06:45:00Z</dcterms:modified>
</cp:coreProperties>
</file>