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E7" w:rsidRDefault="00BF0EE7" w:rsidP="00BF0EE7">
      <w:pPr>
        <w:pStyle w:val="Bezproreda"/>
      </w:pPr>
      <w:bookmarkStart w:id="0" w:name="_GoBack"/>
      <w:bookmarkEnd w:id="0"/>
      <w:r>
        <w:rPr>
          <w:b/>
          <w:bCs/>
          <w:noProof/>
          <w:lang w:eastAsia="hr-HR"/>
        </w:rPr>
        <w:drawing>
          <wp:inline distT="0" distB="0" distL="0" distR="0" wp14:anchorId="1730598F" wp14:editId="34E88A48">
            <wp:extent cx="685800" cy="6858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F0EE7" w:rsidRDefault="00BF0EE7" w:rsidP="00BF0EE7">
      <w:pPr>
        <w:pStyle w:val="Bezproreda"/>
        <w:rPr>
          <w:b/>
        </w:rPr>
      </w:pPr>
      <w:r>
        <w:rPr>
          <w:b/>
        </w:rPr>
        <w:t>REPUBLIKA HRVATSKA</w:t>
      </w:r>
    </w:p>
    <w:p w:rsidR="00BF0EE7" w:rsidRDefault="00BF0EE7" w:rsidP="00BF0EE7">
      <w:pPr>
        <w:pStyle w:val="Bezproreda"/>
        <w:rPr>
          <w:b/>
        </w:rPr>
      </w:pPr>
      <w:r>
        <w:rPr>
          <w:b/>
        </w:rPr>
        <w:t>SISAČKO-MOSLAVAČKA ŽUPANIJA</w:t>
      </w:r>
    </w:p>
    <w:p w:rsidR="00BF0EE7" w:rsidRDefault="00BF0EE7" w:rsidP="00BF0EE7">
      <w:pPr>
        <w:pStyle w:val="Bezproreda"/>
        <w:rPr>
          <w:b/>
        </w:rPr>
      </w:pPr>
      <w:r>
        <w:rPr>
          <w:b/>
        </w:rPr>
        <w:t>OPĆINA DVOR</w:t>
      </w:r>
    </w:p>
    <w:p w:rsidR="00BF0EE7" w:rsidRDefault="00BF0EE7" w:rsidP="00BF0EE7">
      <w:pPr>
        <w:pStyle w:val="Bezproreda"/>
        <w:rPr>
          <w:b/>
        </w:rPr>
      </w:pPr>
      <w:r>
        <w:rPr>
          <w:b/>
        </w:rPr>
        <w:t>OPĆINSKO VIJEĆE</w:t>
      </w:r>
    </w:p>
    <w:p w:rsidR="00BF0EE7" w:rsidRDefault="00BF0EE7" w:rsidP="00BF0EE7">
      <w:pPr>
        <w:pStyle w:val="Bezproreda"/>
      </w:pPr>
    </w:p>
    <w:p w:rsidR="00BF0EE7" w:rsidRDefault="00BF0EE7" w:rsidP="00BF0EE7">
      <w:pPr>
        <w:pStyle w:val="Bezproreda"/>
      </w:pPr>
      <w:r>
        <w:t>KLASA: 023-05/15-01/01</w:t>
      </w:r>
    </w:p>
    <w:p w:rsidR="00BF0EE7" w:rsidRDefault="00BF0EE7" w:rsidP="00BF0EE7">
      <w:pPr>
        <w:pStyle w:val="Bezproreda"/>
      </w:pPr>
      <w:r>
        <w:t>URBROJ: 2176/08-02-15/06</w:t>
      </w:r>
    </w:p>
    <w:p w:rsidR="00BF0EE7" w:rsidRDefault="00BF0EE7" w:rsidP="00BF0EE7">
      <w:pPr>
        <w:pStyle w:val="Bezproreda"/>
      </w:pPr>
      <w:r>
        <w:t xml:space="preserve">Dvor, 19. prosinca 2015. </w:t>
      </w:r>
    </w:p>
    <w:p w:rsidR="00BF0EE7" w:rsidRDefault="00BF0EE7" w:rsidP="00BF0EE7">
      <w:pPr>
        <w:pStyle w:val="Bezproreda"/>
      </w:pPr>
    </w:p>
    <w:p w:rsidR="00BF0EE7" w:rsidRDefault="00BF0EE7" w:rsidP="00BF0EE7">
      <w:pPr>
        <w:pStyle w:val="Bezproreda"/>
      </w:pPr>
    </w:p>
    <w:p w:rsidR="00BF0EE7" w:rsidRDefault="00BF0EE7" w:rsidP="00BF0EE7">
      <w:pPr>
        <w:pStyle w:val="Bezproreda"/>
        <w:jc w:val="both"/>
      </w:pPr>
      <w:r>
        <w:tab/>
        <w:t xml:space="preserve">Temeljem članka 32. Statuta Općine Dvor („Službeni vjesnik“, broj 31/09., 13/10., 15/13. i 30/14.), </w:t>
      </w:r>
    </w:p>
    <w:p w:rsidR="00BF0EE7" w:rsidRDefault="00BF0EE7" w:rsidP="00BF0EE7">
      <w:pPr>
        <w:pStyle w:val="Bezproreda"/>
        <w:jc w:val="both"/>
      </w:pPr>
    </w:p>
    <w:p w:rsidR="00BF0EE7" w:rsidRDefault="00BF0EE7" w:rsidP="00BF0EE7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A Z I V A M</w:t>
      </w:r>
    </w:p>
    <w:p w:rsidR="00BF0EE7" w:rsidRDefault="00BF0EE7" w:rsidP="00BF0EE7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15. SJEDNICU OPĆINSKOG VIJEĆA OPĆINE DVOR</w:t>
      </w:r>
    </w:p>
    <w:p w:rsidR="00BF0EE7" w:rsidRDefault="00BF0EE7" w:rsidP="00BF0EE7">
      <w:pPr>
        <w:pStyle w:val="Bezproreda"/>
        <w:rPr>
          <w:sz w:val="32"/>
          <w:szCs w:val="32"/>
        </w:rPr>
      </w:pPr>
    </w:p>
    <w:p w:rsidR="00BF0EE7" w:rsidRDefault="00BF0EE7" w:rsidP="00BF0EE7">
      <w:pPr>
        <w:pStyle w:val="Bezproreda"/>
        <w:ind w:firstLine="708"/>
        <w:jc w:val="both"/>
        <w:rPr>
          <w:b/>
        </w:rPr>
      </w:pPr>
      <w:r>
        <w:rPr>
          <w:b/>
        </w:rPr>
        <w:t>koja će se održati u ponedjeljak, 28. prosinca 2015. godine, s početkom u 9,00 sati u vijećnici Općine Dvor, Trg bana Josipa Jelačića 10, Dvor.</w:t>
      </w:r>
    </w:p>
    <w:p w:rsidR="00BF0EE7" w:rsidRDefault="00BF0EE7" w:rsidP="00BF0EE7">
      <w:pPr>
        <w:pStyle w:val="Bezproreda"/>
        <w:ind w:firstLine="708"/>
        <w:jc w:val="both"/>
        <w:rPr>
          <w:b/>
        </w:rPr>
      </w:pPr>
    </w:p>
    <w:p w:rsidR="00BF0EE7" w:rsidRDefault="00BF0EE7" w:rsidP="00BF0EE7">
      <w:pPr>
        <w:pStyle w:val="Bezproreda"/>
        <w:ind w:firstLine="708"/>
        <w:jc w:val="both"/>
      </w:pPr>
      <w:r>
        <w:t>Za sjednicu predlažem slijedeći</w:t>
      </w:r>
    </w:p>
    <w:p w:rsidR="00BF0EE7" w:rsidRDefault="00BF0EE7" w:rsidP="00BF0EE7">
      <w:pPr>
        <w:pStyle w:val="Bezproreda"/>
        <w:ind w:firstLine="708"/>
        <w:jc w:val="both"/>
      </w:pPr>
    </w:p>
    <w:p w:rsidR="00BF0EE7" w:rsidRDefault="00BF0EE7" w:rsidP="00BF0EE7">
      <w:pPr>
        <w:pStyle w:val="Bezproreda"/>
        <w:ind w:firstLine="708"/>
        <w:jc w:val="both"/>
        <w:rPr>
          <w:b/>
        </w:rPr>
      </w:pPr>
      <w:r>
        <w:rPr>
          <w:b/>
        </w:rPr>
        <w:t>Dnevni red:</w:t>
      </w:r>
    </w:p>
    <w:p w:rsidR="00BF0EE7" w:rsidRDefault="00BF0EE7" w:rsidP="00BF0EE7">
      <w:pPr>
        <w:pStyle w:val="Bezproreda"/>
        <w:numPr>
          <w:ilvl w:val="0"/>
          <w:numId w:val="2"/>
        </w:numPr>
        <w:textAlignment w:val="auto"/>
      </w:pPr>
      <w:r>
        <w:t>Usvajanje zapisnika sa prethodne sjednice</w:t>
      </w:r>
    </w:p>
    <w:p w:rsidR="00BF0EE7" w:rsidRDefault="00BF0EE7" w:rsidP="00BF0EE7">
      <w:pPr>
        <w:pStyle w:val="Bezproreda"/>
        <w:numPr>
          <w:ilvl w:val="0"/>
          <w:numId w:val="2"/>
        </w:numPr>
        <w:textAlignment w:val="auto"/>
      </w:pPr>
      <w:r>
        <w:t>Razmatranje Izvješća o provjeri formalnih uvjeta prijavljenih kandidata za izbor članova i zamjenika članova Savjeta mladih Općine Dvor i popisa važećih kandidatura</w:t>
      </w:r>
    </w:p>
    <w:p w:rsidR="00BF0EE7" w:rsidRDefault="00BF0EE7" w:rsidP="00BF0EE7">
      <w:pPr>
        <w:pStyle w:val="Bezproreda"/>
        <w:numPr>
          <w:ilvl w:val="0"/>
          <w:numId w:val="2"/>
        </w:numPr>
        <w:textAlignment w:val="auto"/>
      </w:pPr>
      <w:r>
        <w:t>Izbor članova Savjeta mladih Općine Dvor</w:t>
      </w:r>
    </w:p>
    <w:p w:rsidR="00BF0EE7" w:rsidRDefault="00BF0EE7" w:rsidP="00BF0EE7">
      <w:pPr>
        <w:pStyle w:val="Bezproreda"/>
        <w:numPr>
          <w:ilvl w:val="0"/>
          <w:numId w:val="2"/>
        </w:numPr>
        <w:textAlignment w:val="auto"/>
      </w:pPr>
      <w:r>
        <w:t>Donošenje Zaključka po  Analizi sustava zaštite i spašavanja na području Općine Dvor za 2015.</w:t>
      </w:r>
    </w:p>
    <w:p w:rsidR="00BF0EE7" w:rsidRDefault="00BF0EE7" w:rsidP="00BF0EE7">
      <w:pPr>
        <w:pStyle w:val="Bezproreda"/>
        <w:numPr>
          <w:ilvl w:val="0"/>
          <w:numId w:val="2"/>
        </w:numPr>
        <w:textAlignment w:val="auto"/>
      </w:pPr>
      <w:r>
        <w:t>Donošenje Zaključka po Smjernicama za organizaciju sustava zaštite i spašavanja na području Općine Dvor za 2016.</w:t>
      </w:r>
    </w:p>
    <w:p w:rsidR="00BF0EE7" w:rsidRDefault="00BF0EE7" w:rsidP="00BF0EE7">
      <w:pPr>
        <w:pStyle w:val="Bezproreda"/>
        <w:numPr>
          <w:ilvl w:val="0"/>
          <w:numId w:val="2"/>
        </w:numPr>
        <w:textAlignment w:val="auto"/>
      </w:pPr>
      <w:r>
        <w:t>Donošenje Izmjena i dopuna Programa gradnje objekata i uređaja komunalne infrastrukture za 2015.</w:t>
      </w:r>
    </w:p>
    <w:p w:rsidR="00BF0EE7" w:rsidRDefault="00BF0EE7" w:rsidP="00BF0EE7">
      <w:pPr>
        <w:pStyle w:val="Bezproreda"/>
        <w:numPr>
          <w:ilvl w:val="0"/>
          <w:numId w:val="2"/>
        </w:numPr>
        <w:textAlignment w:val="auto"/>
      </w:pPr>
      <w:r>
        <w:t>Donošenje Izmjena i dopuna Programa održavanja komunalne infrastrukture za 2015. Godinu</w:t>
      </w:r>
    </w:p>
    <w:p w:rsidR="00BF0EE7" w:rsidRDefault="00BF0EE7" w:rsidP="00BF0EE7">
      <w:pPr>
        <w:pStyle w:val="Bezproreda"/>
        <w:numPr>
          <w:ilvl w:val="0"/>
          <w:numId w:val="2"/>
        </w:numPr>
        <w:textAlignment w:val="auto"/>
      </w:pPr>
      <w:r>
        <w:t>Donošenje III Izmjena i dopuna Proračuna Općine Dvor za 2015.</w:t>
      </w:r>
    </w:p>
    <w:p w:rsidR="00BF0EE7" w:rsidRDefault="00BF0EE7" w:rsidP="00BF0EE7">
      <w:pPr>
        <w:pStyle w:val="Bezproreda"/>
        <w:numPr>
          <w:ilvl w:val="0"/>
          <w:numId w:val="2"/>
        </w:numPr>
        <w:textAlignment w:val="auto"/>
      </w:pPr>
      <w:r>
        <w:t>Donošenje Odluke o izboru članova Vijeća Mjesnih odbora na području Općine Dvor</w:t>
      </w:r>
    </w:p>
    <w:p w:rsidR="00BF0EE7" w:rsidRDefault="00BF0EE7" w:rsidP="00BF0EE7">
      <w:pPr>
        <w:pStyle w:val="Bezproreda"/>
        <w:numPr>
          <w:ilvl w:val="0"/>
          <w:numId w:val="2"/>
        </w:numPr>
        <w:textAlignment w:val="auto"/>
      </w:pPr>
      <w:r>
        <w:t>Donošenje Odluke o izmjenama i dopunama Odluke o visini naknade za dodjelu grobnih mjesta na korištenje na neodređeno vrijeme na grobljima na području Općine Dvor</w:t>
      </w:r>
    </w:p>
    <w:p w:rsidR="00BF0EE7" w:rsidRDefault="00BF0EE7" w:rsidP="00BF0EE7">
      <w:pPr>
        <w:pStyle w:val="Bezproreda"/>
        <w:jc w:val="both"/>
        <w:rPr>
          <w:b/>
        </w:rPr>
      </w:pPr>
    </w:p>
    <w:p w:rsidR="00BF0EE7" w:rsidRDefault="00BF0EE7" w:rsidP="00BF0EE7">
      <w:pPr>
        <w:pStyle w:val="Bezproreda"/>
        <w:jc w:val="both"/>
        <w:rPr>
          <w:b/>
        </w:rPr>
      </w:pPr>
    </w:p>
    <w:p w:rsidR="00BF0EE7" w:rsidRDefault="00BF0EE7" w:rsidP="00BF0EE7">
      <w:pPr>
        <w:pStyle w:val="Bezproreda"/>
        <w:ind w:left="6372"/>
        <w:jc w:val="both"/>
        <w:rPr>
          <w:b/>
        </w:rPr>
      </w:pPr>
      <w:r>
        <w:rPr>
          <w:b/>
        </w:rPr>
        <w:t>Predsjednik Vijeća</w:t>
      </w:r>
    </w:p>
    <w:p w:rsidR="00BF0EE7" w:rsidRDefault="00BF0EE7" w:rsidP="00BF0EE7">
      <w:pPr>
        <w:pStyle w:val="Bezproreda"/>
        <w:ind w:left="6372"/>
        <w:jc w:val="both"/>
      </w:pPr>
      <w:r>
        <w:rPr>
          <w:b/>
        </w:rPr>
        <w:t xml:space="preserve">     Stjepan Buić</w:t>
      </w:r>
    </w:p>
    <w:p w:rsidR="000F50B4" w:rsidRDefault="000F50B4"/>
    <w:sectPr w:rsidR="000F50B4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3168"/>
    <w:multiLevelType w:val="multilevel"/>
    <w:tmpl w:val="543C18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A6229"/>
    <w:multiLevelType w:val="multilevel"/>
    <w:tmpl w:val="05A859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CA3A6D"/>
    <w:multiLevelType w:val="multilevel"/>
    <w:tmpl w:val="35FED4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FB066D"/>
    <w:multiLevelType w:val="multilevel"/>
    <w:tmpl w:val="82C09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E7"/>
    <w:rsid w:val="000572EF"/>
    <w:rsid w:val="000F50B4"/>
    <w:rsid w:val="006B289D"/>
    <w:rsid w:val="00B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rsid w:val="00BF0E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rsid w:val="00BF0E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2015-12-23T12:50:00Z</dcterms:created>
  <dcterms:modified xsi:type="dcterms:W3CDTF">2015-12-23T12:50:00Z</dcterms:modified>
</cp:coreProperties>
</file>